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FE5"/>
  <w:body>
    <w:bookmarkStart w:id="0" w:name="_Hlk189476440"/>
    <w:bookmarkStart w:id="1" w:name="_GoBack"/>
    <w:bookmarkEnd w:id="1"/>
    <w:p w14:paraId="6059D385" w14:textId="7627B462" w:rsidR="00AE51AB" w:rsidRPr="00C4507D" w:rsidRDefault="00EB3F7C" w:rsidP="00D63BA6">
      <w:pPr>
        <w:pStyle w:val="Titel"/>
        <w:shd w:val="clear" w:color="auto" w:fill="FBEFE5"/>
        <w:jc w:val="center"/>
        <w:rPr>
          <w:rFonts w:ascii="Book Antiqua" w:hAnsi="Book Antiqua"/>
          <w:sz w:val="160"/>
        </w:rPr>
      </w:pPr>
      <w:r w:rsidRPr="005A3D42">
        <w:rPr>
          <w:rFonts w:ascii="Times New Roman" w:hAnsi="Times New Roman" w:cs="Times New Roman"/>
          <w:noProof/>
          <w:sz w:val="48"/>
        </w:rPr>
        <mc:AlternateContent>
          <mc:Choice Requires="wps">
            <w:drawing>
              <wp:anchor distT="45720" distB="45720" distL="114300" distR="114300" simplePos="0" relativeHeight="251668480" behindDoc="0" locked="0" layoutInCell="1" allowOverlap="1" wp14:anchorId="6CAABBA0" wp14:editId="6F02D1A6">
                <wp:simplePos x="0" y="0"/>
                <wp:positionH relativeFrom="margin">
                  <wp:posOffset>1290955</wp:posOffset>
                </wp:positionH>
                <wp:positionV relativeFrom="paragraph">
                  <wp:posOffset>876935</wp:posOffset>
                </wp:positionV>
                <wp:extent cx="3530600" cy="488731"/>
                <wp:effectExtent l="0" t="0" r="12700" b="26035"/>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488731"/>
                        </a:xfrm>
                        <a:prstGeom prst="rect">
                          <a:avLst/>
                        </a:prstGeom>
                        <a:solidFill>
                          <a:srgbClr val="FBEFE5"/>
                        </a:solidFill>
                        <a:ln w="9525">
                          <a:solidFill>
                            <a:srgbClr val="FBEFE5"/>
                          </a:solidFill>
                          <a:miter lim="800000"/>
                          <a:headEnd/>
                          <a:tailEnd/>
                        </a:ln>
                      </wps:spPr>
                      <wps:txbx>
                        <w:txbxContent>
                          <w:p w14:paraId="20B736A6" w14:textId="77777777" w:rsidR="00F53EBF" w:rsidRPr="00ED1882" w:rsidRDefault="00F53EBF" w:rsidP="00AE51AB">
                            <w:pPr>
                              <w:rPr>
                                <w:rFonts w:ascii="Arial Narrow" w:hAnsi="Arial Narrow" w:cstheme="minorHAnsi"/>
                                <w:sz w:val="52"/>
                              </w:rPr>
                            </w:pPr>
                            <w:r w:rsidRPr="00ED1882">
                              <w:rPr>
                                <w:rFonts w:ascii="Arial Narrow" w:hAnsi="Arial Narrow" w:cstheme="minorHAnsi"/>
                                <w:sz w:val="52"/>
                              </w:rPr>
                              <w:t>SATRUP DANSKE SKOLE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ABBA0" id="_x0000_t202" coordsize="21600,21600" o:spt="202" path="m,l,21600r21600,l21600,xe">
                <v:stroke joinstyle="miter"/>
                <v:path gradientshapeok="t" o:connecttype="rect"/>
              </v:shapetype>
              <v:shape id="Tekstfelt 2" o:spid="_x0000_s1026" type="#_x0000_t202" style="position:absolute;left:0;text-align:left;margin-left:101.65pt;margin-top:69.05pt;width:278pt;height:3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" fillcolor="#fbefe5" strokecolor="#fbefe5">
                <v:textbox>
                  <w:txbxContent>
                    <w:p w14:paraId="20B736A6" w14:textId="77777777" w:rsidR="00F53EBF" w:rsidRPr="00ED1882" w:rsidRDefault="00F53EBF" w:rsidP="00AE51AB">
                      <w:pPr>
                        <w:rPr>
                          <w:rFonts w:ascii="Arial Narrow" w:hAnsi="Arial Narrow" w:cstheme="minorHAnsi"/>
                          <w:sz w:val="52"/>
                        </w:rPr>
                      </w:pPr>
                      <w:r w:rsidRPr="00ED1882">
                        <w:rPr>
                          <w:rFonts w:ascii="Arial Narrow" w:hAnsi="Arial Narrow" w:cstheme="minorHAnsi"/>
                          <w:sz w:val="52"/>
                        </w:rPr>
                        <w:t>SATRUP DANSKE SKOLE</w:t>
                      </w:r>
                    </w:p>
                  </w:txbxContent>
                </v:textbox>
                <w10:wrap anchorx="margin"/>
              </v:shape>
            </w:pict>
          </mc:Fallback>
        </mc:AlternateContent>
      </w:r>
      <w:r w:rsidR="00D63BA6" w:rsidRPr="005A3D42">
        <w:rPr>
          <w:rFonts w:ascii="Times New Roman" w:hAnsi="Times New Roman" w:cs="Times New Roman"/>
          <w:noProof/>
          <w:sz w:val="48"/>
        </w:rPr>
        <mc:AlternateContent>
          <mc:Choice Requires="wps">
            <w:drawing>
              <wp:anchor distT="45720" distB="45720" distL="114300" distR="114300" simplePos="0" relativeHeight="251669504" behindDoc="1" locked="0" layoutInCell="1" allowOverlap="1" wp14:anchorId="082AB5A8" wp14:editId="699F6E07">
                <wp:simplePos x="0" y="0"/>
                <wp:positionH relativeFrom="page">
                  <wp:align>center</wp:align>
                </wp:positionH>
                <wp:positionV relativeFrom="paragraph">
                  <wp:posOffset>-384044</wp:posOffset>
                </wp:positionV>
                <wp:extent cx="2585545" cy="346842"/>
                <wp:effectExtent l="0" t="0" r="24765" b="1524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545" cy="346842"/>
                        </a:xfrm>
                        <a:prstGeom prst="rect">
                          <a:avLst/>
                        </a:prstGeom>
                        <a:solidFill>
                          <a:srgbClr val="FBEFE5"/>
                        </a:solidFill>
                        <a:ln w="9525">
                          <a:solidFill>
                            <a:srgbClr val="FBEFE5"/>
                          </a:solidFill>
                          <a:miter lim="800000"/>
                          <a:headEnd/>
                          <a:tailEnd/>
                        </a:ln>
                      </wps:spPr>
                      <wps:txbx>
                        <w:txbxContent>
                          <w:p w14:paraId="4C234BBF" w14:textId="77777777" w:rsidR="00F53EBF" w:rsidRPr="00ED1882" w:rsidRDefault="00F53EBF" w:rsidP="00D63BA6">
                            <w:pPr>
                              <w:shd w:val="clear" w:color="auto" w:fill="FBEFE5"/>
                              <w:rPr>
                                <w:rFonts w:ascii="Arial Narrow" w:hAnsi="Arial Narrow"/>
                                <w:i/>
                                <w:sz w:val="28"/>
                              </w:rPr>
                            </w:pPr>
                            <w:r w:rsidRPr="00ED1882">
                              <w:rPr>
                                <w:rFonts w:ascii="Arial Narrow" w:hAnsi="Arial Narrow"/>
                                <w:i/>
                                <w:sz w:val="28"/>
                              </w:rPr>
                              <w:t>WWW.SATRUPDANSKESKOLE.DE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AB5A8" id="_x0000_s1027" type="#_x0000_t202" style="position:absolute;left:0;text-align:left;margin-left:0;margin-top:-30.25pt;width:203.6pt;height:27.3pt;z-index:-2516469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" fillcolor="#fbefe5" strokecolor="#fbefe5">
                <v:textbox>
                  <w:txbxContent>
                    <w:p w14:paraId="4C234BBF" w14:textId="77777777" w:rsidR="00F53EBF" w:rsidRPr="00ED1882" w:rsidRDefault="00F53EBF" w:rsidP="00D63BA6">
                      <w:pPr>
                        <w:shd w:val="clear" w:color="auto" w:fill="FBEFE5"/>
                        <w:rPr>
                          <w:rFonts w:ascii="Arial Narrow" w:hAnsi="Arial Narrow"/>
                          <w:i/>
                          <w:sz w:val="28"/>
                        </w:rPr>
                      </w:pPr>
                      <w:r w:rsidRPr="00ED1882">
                        <w:rPr>
                          <w:rFonts w:ascii="Arial Narrow" w:hAnsi="Arial Narrow"/>
                          <w:i/>
                          <w:sz w:val="28"/>
                        </w:rPr>
                        <w:t>WWW.SATRUPDANSKESKOLE.DE</w:t>
                      </w:r>
                    </w:p>
                  </w:txbxContent>
                </v:textbox>
                <w10:wrap anchorx="page"/>
              </v:shape>
            </w:pict>
          </mc:Fallback>
        </mc:AlternateContent>
      </w:r>
      <w:r w:rsidR="00AE51AB" w:rsidRPr="005A3D42">
        <w:rPr>
          <w:rFonts w:ascii="Times New Roman" w:hAnsi="Times New Roman" w:cs="Times New Roman"/>
          <w:noProof/>
          <w:sz w:val="300"/>
        </w:rPr>
        <w:drawing>
          <wp:anchor distT="0" distB="0" distL="114300" distR="114300" simplePos="0" relativeHeight="251671552" behindDoc="1" locked="0" layoutInCell="1" allowOverlap="1" wp14:anchorId="5613C09B" wp14:editId="4ED0E1EF">
            <wp:simplePos x="0" y="0"/>
            <wp:positionH relativeFrom="margin">
              <wp:align>right</wp:align>
            </wp:positionH>
            <wp:positionV relativeFrom="margin">
              <wp:posOffset>13497</wp:posOffset>
            </wp:positionV>
            <wp:extent cx="946785" cy="946150"/>
            <wp:effectExtent l="0" t="0" r="5715" b="6350"/>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trup-danske-skole--far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785" cy="946150"/>
                    </a:xfrm>
                    <a:prstGeom prst="ellipse">
                      <a:avLst/>
                    </a:prstGeom>
                  </pic:spPr>
                </pic:pic>
              </a:graphicData>
            </a:graphic>
          </wp:anchor>
        </w:drawing>
      </w:r>
      <w:r w:rsidR="00AE51AB" w:rsidRPr="005A3D42">
        <w:rPr>
          <w:rFonts w:ascii="Times New Roman" w:hAnsi="Times New Roman" w:cs="Times New Roman"/>
          <w:noProof/>
        </w:rPr>
        <w:drawing>
          <wp:anchor distT="0" distB="0" distL="114300" distR="114300" simplePos="0" relativeHeight="251672576" behindDoc="1" locked="0" layoutInCell="1" allowOverlap="1" wp14:anchorId="3E786FAE" wp14:editId="64FA1572">
            <wp:simplePos x="0" y="0"/>
            <wp:positionH relativeFrom="margin">
              <wp:posOffset>-1905</wp:posOffset>
            </wp:positionH>
            <wp:positionV relativeFrom="margin">
              <wp:posOffset>-4445</wp:posOffset>
            </wp:positionV>
            <wp:extent cx="946150" cy="946150"/>
            <wp:effectExtent l="0" t="0" r="6350" b="6350"/>
            <wp:wrapThrough wrapText="bothSides">
              <wp:wrapPolygon edited="0">
                <wp:start x="6958" y="0"/>
                <wp:lineTo x="3479" y="1740"/>
                <wp:lineTo x="0" y="5219"/>
                <wp:lineTo x="0" y="16961"/>
                <wp:lineTo x="5654" y="20875"/>
                <wp:lineTo x="6958" y="21310"/>
                <wp:lineTo x="14352" y="21310"/>
                <wp:lineTo x="16961" y="20875"/>
                <wp:lineTo x="21310" y="15656"/>
                <wp:lineTo x="21310" y="5654"/>
                <wp:lineTo x="17396" y="1305"/>
                <wp:lineTo x="14352" y="0"/>
                <wp:lineTo x="6958" y="0"/>
              </wp:wrapPolygon>
            </wp:wrapThrough>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8">
                      <a:extLst>
                        <a:ext uri="{28A0092B-C50C-407E-A947-70E740481C1C}">
                          <a14:useLocalDpi xmlns:a14="http://schemas.microsoft.com/office/drawing/2010/main" val="0"/>
                        </a:ext>
                      </a:extLst>
                    </a:blip>
                    <a:srcRect r="-201" b="-134"/>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1AB" w:rsidRPr="005A3D42">
        <w:rPr>
          <w:rFonts w:ascii="Times New Roman" w:hAnsi="Times New Roman" w:cs="Times New Roman"/>
          <w:sz w:val="160"/>
        </w:rPr>
        <w:t>SR-NYT</w:t>
      </w:r>
    </w:p>
    <w:p w14:paraId="3D292774" w14:textId="20FE8210" w:rsidR="00AE51AB" w:rsidRPr="00AE01E0" w:rsidRDefault="00AE51AB" w:rsidP="00AE01E0">
      <w:pPr>
        <w:shd w:val="clear" w:color="auto" w:fill="FBEFE5"/>
        <w:jc w:val="center"/>
        <w:rPr>
          <w:sz w:val="48"/>
        </w:rPr>
      </w:pPr>
      <w:r w:rsidRPr="00C4507D">
        <w:rPr>
          <w:rFonts w:ascii="Book Antiqua" w:hAnsi="Book Antiqua"/>
          <w:noProof/>
          <w:sz w:val="300"/>
        </w:rPr>
        <mc:AlternateContent>
          <mc:Choice Requires="wps">
            <w:drawing>
              <wp:anchor distT="0" distB="0" distL="114300" distR="114300" simplePos="0" relativeHeight="251667456" behindDoc="0" locked="0" layoutInCell="1" allowOverlap="1" wp14:anchorId="11D05AF9" wp14:editId="2054F886">
                <wp:simplePos x="0" y="0"/>
                <wp:positionH relativeFrom="margin">
                  <wp:align>center</wp:align>
                </wp:positionH>
                <wp:positionV relativeFrom="paragraph">
                  <wp:posOffset>735330</wp:posOffset>
                </wp:positionV>
                <wp:extent cx="6613451" cy="43151"/>
                <wp:effectExtent l="0" t="0" r="35560" b="33655"/>
                <wp:wrapNone/>
                <wp:docPr id="9" name="Lige forbindelse 9"/>
                <wp:cNvGraphicFramePr/>
                <a:graphic xmlns:a="http://schemas.openxmlformats.org/drawingml/2006/main">
                  <a:graphicData uri="http://schemas.microsoft.com/office/word/2010/wordprocessingShape">
                    <wps:wsp>
                      <wps:cNvCnPr/>
                      <wps:spPr>
                        <a:xfrm>
                          <a:off x="0" y="0"/>
                          <a:ext cx="6613451" cy="43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1126B" id="Lige forbindelse 9"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7.9pt" to="520.7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" strokecolor="black [3040]">
                <w10:wrap anchorx="margin"/>
              </v:line>
            </w:pict>
          </mc:Fallback>
        </mc:AlternateContent>
      </w:r>
      <w:r>
        <w:rPr>
          <w:noProof/>
          <w:sz w:val="48"/>
        </w:rPr>
        <mc:AlternateContent>
          <mc:Choice Requires="wps">
            <w:drawing>
              <wp:anchor distT="0" distB="0" distL="114300" distR="114300" simplePos="0" relativeHeight="251674624" behindDoc="0" locked="0" layoutInCell="1" allowOverlap="1" wp14:anchorId="5ECD985F" wp14:editId="105B6B21">
                <wp:simplePos x="0" y="0"/>
                <wp:positionH relativeFrom="page">
                  <wp:posOffset>3537585</wp:posOffset>
                </wp:positionH>
                <wp:positionV relativeFrom="paragraph">
                  <wp:posOffset>842866</wp:posOffset>
                </wp:positionV>
                <wp:extent cx="0" cy="329610"/>
                <wp:effectExtent l="0" t="0" r="38100" b="32385"/>
                <wp:wrapNone/>
                <wp:docPr id="10" name="Lige forbindelse 10"/>
                <wp:cNvGraphicFramePr/>
                <a:graphic xmlns:a="http://schemas.openxmlformats.org/drawingml/2006/main">
                  <a:graphicData uri="http://schemas.microsoft.com/office/word/2010/wordprocessingShape">
                    <wps:wsp>
                      <wps:cNvCnPr/>
                      <wps:spPr>
                        <a:xfrm>
                          <a:off x="0" y="0"/>
                          <a:ext cx="0" cy="329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F24B" id="Lige forbindelse 1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8.55pt,66.35pt" to="278.5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" strokecolor="black [3040]">
                <w10:wrap anchorx="page"/>
              </v:line>
            </w:pict>
          </mc:Fallback>
        </mc:AlternateContent>
      </w:r>
      <w:r w:rsidRPr="007D3FF6">
        <w:rPr>
          <w:noProof/>
          <w:sz w:val="48"/>
        </w:rPr>
        <mc:AlternateContent>
          <mc:Choice Requires="wps">
            <w:drawing>
              <wp:anchor distT="45720" distB="45720" distL="114300" distR="114300" simplePos="0" relativeHeight="251673600" behindDoc="0" locked="0" layoutInCell="1" allowOverlap="1" wp14:anchorId="1E297E2C" wp14:editId="068067A7">
                <wp:simplePos x="0" y="0"/>
                <wp:positionH relativeFrom="margin">
                  <wp:align>center</wp:align>
                </wp:positionH>
                <wp:positionV relativeFrom="paragraph">
                  <wp:posOffset>794134</wp:posOffset>
                </wp:positionV>
                <wp:extent cx="4167505" cy="398780"/>
                <wp:effectExtent l="0" t="0" r="23495" b="2032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398780"/>
                        </a:xfrm>
                        <a:prstGeom prst="rect">
                          <a:avLst/>
                        </a:prstGeom>
                        <a:solidFill>
                          <a:srgbClr val="FBEFE5"/>
                        </a:solidFill>
                        <a:ln w="9525">
                          <a:solidFill>
                            <a:srgbClr val="FBEFE5"/>
                          </a:solidFill>
                          <a:miter lim="800000"/>
                          <a:headEnd/>
                          <a:tailEnd/>
                        </a:ln>
                      </wps:spPr>
                      <wps:txbx>
                        <w:txbxContent>
                          <w:p w14:paraId="6AF808D6" w14:textId="07C249ED" w:rsidR="00F53EBF" w:rsidRPr="00624458" w:rsidRDefault="00F53EBF" w:rsidP="00624458">
                            <w:pPr>
                              <w:pStyle w:val="Listeafsnit"/>
                              <w:numPr>
                                <w:ilvl w:val="0"/>
                                <w:numId w:val="2"/>
                              </w:numPr>
                              <w:rPr>
                                <w:rFonts w:ascii="Arial Narrow" w:hAnsi="Arial Narrow"/>
                                <w:sz w:val="40"/>
                              </w:rPr>
                            </w:pPr>
                            <w:r w:rsidRPr="00624458">
                              <w:rPr>
                                <w:rFonts w:ascii="Arial Narrow" w:hAnsi="Arial Narrow"/>
                                <w:sz w:val="40"/>
                              </w:rPr>
                              <w:t xml:space="preserve">UDGAVE </w:t>
                            </w:r>
                            <w:r w:rsidRPr="00624458">
                              <w:rPr>
                                <w:rFonts w:ascii="Arial Narrow" w:hAnsi="Arial Narrow"/>
                                <w:sz w:val="40"/>
                              </w:rPr>
                              <w:tab/>
                            </w:r>
                            <w:r>
                              <w:rPr>
                                <w:rFonts w:ascii="Arial Narrow" w:hAnsi="Arial Narrow"/>
                                <w:sz w:val="40"/>
                              </w:rPr>
                              <w:t>FEBRUAR</w:t>
                            </w:r>
                            <w:r w:rsidRPr="00624458">
                              <w:rPr>
                                <w:rFonts w:ascii="Arial Narrow" w:hAnsi="Arial Narrow"/>
                                <w:sz w:val="40"/>
                              </w:rPr>
                              <w:t xml:space="preserve"> 202</w:t>
                            </w:r>
                            <w:r>
                              <w:rPr>
                                <w:rFonts w:ascii="Arial Narrow" w:hAnsi="Arial Narrow"/>
                                <w:sz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97E2C" id="_x0000_s1028" type="#_x0000_t202" style="position:absolute;left:0;text-align:left;margin-left:0;margin-top:62.55pt;width:328.15pt;height:31.4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" fillcolor="#fbefe5" strokecolor="#fbefe5">
                <v:textbox>
                  <w:txbxContent>
                    <w:p w14:paraId="6AF808D6" w14:textId="07C249ED" w:rsidR="00F53EBF" w:rsidRPr="00624458" w:rsidRDefault="00F53EBF" w:rsidP="00624458">
                      <w:pPr>
                        <w:pStyle w:val="Listeafsnit"/>
                        <w:numPr>
                          <w:ilvl w:val="0"/>
                          <w:numId w:val="2"/>
                        </w:numPr>
                        <w:rPr>
                          <w:rFonts w:ascii="Arial Narrow" w:hAnsi="Arial Narrow"/>
                          <w:sz w:val="40"/>
                        </w:rPr>
                      </w:pPr>
                      <w:r w:rsidRPr="00624458">
                        <w:rPr>
                          <w:rFonts w:ascii="Arial Narrow" w:hAnsi="Arial Narrow"/>
                          <w:sz w:val="40"/>
                        </w:rPr>
                        <w:t xml:space="preserve">UDGAVE </w:t>
                      </w:r>
                      <w:r w:rsidRPr="00624458">
                        <w:rPr>
                          <w:rFonts w:ascii="Arial Narrow" w:hAnsi="Arial Narrow"/>
                          <w:sz w:val="40"/>
                        </w:rPr>
                        <w:tab/>
                      </w:r>
                      <w:r>
                        <w:rPr>
                          <w:rFonts w:ascii="Arial Narrow" w:hAnsi="Arial Narrow"/>
                          <w:sz w:val="40"/>
                        </w:rPr>
                        <w:t>FEBRUAR</w:t>
                      </w:r>
                      <w:r w:rsidRPr="00624458">
                        <w:rPr>
                          <w:rFonts w:ascii="Arial Narrow" w:hAnsi="Arial Narrow"/>
                          <w:sz w:val="40"/>
                        </w:rPr>
                        <w:t xml:space="preserve"> 202</w:t>
                      </w:r>
                      <w:r>
                        <w:rPr>
                          <w:rFonts w:ascii="Arial Narrow" w:hAnsi="Arial Narrow"/>
                          <w:sz w:val="40"/>
                        </w:rPr>
                        <w:t>5</w:t>
                      </w:r>
                    </w:p>
                  </w:txbxContent>
                </v:textbox>
                <w10:wrap type="square" anchorx="margin"/>
              </v:shape>
            </w:pict>
          </mc:Fallback>
        </mc:AlternateContent>
      </w:r>
      <w:r w:rsidRPr="00C4507D">
        <w:rPr>
          <w:rFonts w:ascii="Book Antiqua" w:hAnsi="Book Antiqua"/>
          <w:noProof/>
          <w:sz w:val="300"/>
        </w:rPr>
        <mc:AlternateContent>
          <mc:Choice Requires="wps">
            <w:drawing>
              <wp:anchor distT="0" distB="0" distL="114300" distR="114300" simplePos="0" relativeHeight="251670528" behindDoc="0" locked="0" layoutInCell="1" allowOverlap="1" wp14:anchorId="23E7AA7E" wp14:editId="05DF9E71">
                <wp:simplePos x="0" y="0"/>
                <wp:positionH relativeFrom="margin">
                  <wp:posOffset>-368773</wp:posOffset>
                </wp:positionH>
                <wp:positionV relativeFrom="paragraph">
                  <wp:posOffset>1215464</wp:posOffset>
                </wp:positionV>
                <wp:extent cx="6549656" cy="21265"/>
                <wp:effectExtent l="0" t="0" r="22860" b="36195"/>
                <wp:wrapNone/>
                <wp:docPr id="12" name="Lige forbindelse 12"/>
                <wp:cNvGraphicFramePr/>
                <a:graphic xmlns:a="http://schemas.openxmlformats.org/drawingml/2006/main">
                  <a:graphicData uri="http://schemas.microsoft.com/office/word/2010/wordprocessingShape">
                    <wps:wsp>
                      <wps:cNvCnPr/>
                      <wps:spPr>
                        <a:xfrm>
                          <a:off x="0" y="0"/>
                          <a:ext cx="6549656"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0535B" id="Lige forbindelse 1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05pt,95.7pt" to="486.6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" strokecolor="black [3040]">
                <w10:wrap anchorx="margin"/>
              </v:line>
            </w:pict>
          </mc:Fallback>
        </mc:AlternateContent>
      </w:r>
    </w:p>
    <w:bookmarkEnd w:id="0"/>
    <w:p w14:paraId="441FD55C" w14:textId="04BF3198" w:rsidR="00AE51AB" w:rsidRPr="00D63BA6" w:rsidRDefault="00E75D02" w:rsidP="00D63BA6">
      <w:pPr>
        <w:shd w:val="clear" w:color="auto" w:fill="FBEFE5"/>
        <w:rPr>
          <w:lang w:val="da-DK"/>
        </w:rPr>
      </w:pPr>
      <w:r w:rsidRPr="00814919">
        <w:rPr>
          <w:noProof/>
          <w:lang w:val="da-DK"/>
        </w:rPr>
        <mc:AlternateContent>
          <mc:Choice Requires="wps">
            <w:drawing>
              <wp:anchor distT="45720" distB="45720" distL="114300" distR="114300" simplePos="0" relativeHeight="251693056" behindDoc="0" locked="0" layoutInCell="1" allowOverlap="1" wp14:anchorId="5D308D42" wp14:editId="14F02CD0">
                <wp:simplePos x="0" y="0"/>
                <wp:positionH relativeFrom="page">
                  <wp:align>center</wp:align>
                </wp:positionH>
                <wp:positionV relativeFrom="margin">
                  <wp:posOffset>2729230</wp:posOffset>
                </wp:positionV>
                <wp:extent cx="6609715" cy="6121400"/>
                <wp:effectExtent l="0" t="0" r="19685" b="1270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6121400"/>
                        </a:xfrm>
                        <a:prstGeom prst="rect">
                          <a:avLst/>
                        </a:prstGeom>
                        <a:solidFill>
                          <a:srgbClr val="FBEFE5"/>
                        </a:solidFill>
                        <a:ln w="9525">
                          <a:solidFill>
                            <a:srgbClr val="FBEFE5"/>
                          </a:solidFill>
                          <a:miter lim="800000"/>
                          <a:headEnd/>
                          <a:tailEnd/>
                        </a:ln>
                      </wps:spPr>
                      <wps:txbx>
                        <w:txbxContent>
                          <w:p w14:paraId="05474EF9" w14:textId="5E98FB9A" w:rsidR="00E75D02" w:rsidRPr="00AE01E0" w:rsidRDefault="00E75D02" w:rsidP="00E75D02">
                            <w:pPr>
                              <w:jc w:val="both"/>
                              <w:rPr>
                                <w:sz w:val="32"/>
                                <w:szCs w:val="32"/>
                                <w:lang w:val="da-DK"/>
                              </w:rPr>
                            </w:pPr>
                            <w:r w:rsidRPr="00AE01E0">
                              <w:rPr>
                                <w:sz w:val="32"/>
                                <w:szCs w:val="32"/>
                                <w:lang w:val="da-DK"/>
                              </w:rPr>
                              <w:t>Skolekontoret og PPR har i fællesskab udviklet et overordnet trivsels- og beskyttelseskoncept (</w:t>
                            </w:r>
                            <w:proofErr w:type="spellStart"/>
                            <w:r w:rsidRPr="00AE01E0">
                              <w:rPr>
                                <w:sz w:val="32"/>
                                <w:szCs w:val="32"/>
                                <w:lang w:val="da-DK"/>
                              </w:rPr>
                              <w:t>Schutzkonzept</w:t>
                            </w:r>
                            <w:proofErr w:type="spellEnd"/>
                            <w:r w:rsidRPr="00AE01E0">
                              <w:rPr>
                                <w:sz w:val="32"/>
                                <w:szCs w:val="32"/>
                                <w:lang w:val="da-DK"/>
                              </w:rPr>
                              <w:t>) for hele skoleområdet.</w:t>
                            </w:r>
                          </w:p>
                          <w:p w14:paraId="1BAD55D0" w14:textId="77777777" w:rsidR="00E75D02" w:rsidRPr="00AE01E0" w:rsidRDefault="00E75D02" w:rsidP="00E75D02">
                            <w:pPr>
                              <w:jc w:val="both"/>
                              <w:rPr>
                                <w:sz w:val="32"/>
                                <w:szCs w:val="32"/>
                                <w:lang w:val="da-DK"/>
                              </w:rPr>
                            </w:pPr>
                            <w:r w:rsidRPr="00AE01E0">
                              <w:rPr>
                                <w:sz w:val="32"/>
                                <w:szCs w:val="32"/>
                                <w:lang w:val="da-DK"/>
                              </w:rPr>
                              <w:t>Konceptets formål er, at fremme en fælles forståelse og retning for, hvordan vi som skolevæsen vil sikre børn og unges trivsel. Derudover skal konceptet danne udgangspunktet for skolernes lokale trivsels- og beskyttelseskoncepter, som vi jf. §4(10) i skoleloven er forpligtet til at have.</w:t>
                            </w:r>
                          </w:p>
                          <w:p w14:paraId="63C1DE9B" w14:textId="77777777" w:rsidR="00E75D02" w:rsidRPr="00AE01E0" w:rsidRDefault="00E75D02" w:rsidP="00E75D02">
                            <w:pPr>
                              <w:jc w:val="both"/>
                              <w:rPr>
                                <w:sz w:val="32"/>
                                <w:szCs w:val="32"/>
                                <w:lang w:val="da-DK"/>
                              </w:rPr>
                            </w:pPr>
                            <w:r w:rsidRPr="00AE01E0">
                              <w:rPr>
                                <w:sz w:val="32"/>
                                <w:szCs w:val="32"/>
                                <w:lang w:val="da-DK"/>
                              </w:rPr>
                              <w:t>Samarbejdsrådet skal som deres næste opgave medvirke i selve udarbejdelsen af skolens lokale og individuelle koncept ud fra de foregivne retningslinjer fra Skoleforeningen. Vi forældre bidrager derfor til arbejdet ud fra vores synsvinkel.  Vi støtter processen og udviklingen, som vi ser som vores fælles koncept. Der er brug for samarbejde, opbakning og medejerskab.</w:t>
                            </w:r>
                          </w:p>
                          <w:p w14:paraId="1F85DC8B" w14:textId="2DF934C3" w:rsidR="00E75D02" w:rsidRPr="00AE01E0" w:rsidRDefault="00E75D02" w:rsidP="00E75D02">
                            <w:pPr>
                              <w:jc w:val="both"/>
                              <w:rPr>
                                <w:sz w:val="32"/>
                                <w:szCs w:val="32"/>
                                <w:lang w:val="da-DK"/>
                              </w:rPr>
                            </w:pPr>
                            <w:r w:rsidRPr="00AE01E0">
                              <w:rPr>
                                <w:sz w:val="32"/>
                                <w:szCs w:val="32"/>
                                <w:lang w:val="da-DK"/>
                              </w:rPr>
                              <w:t>Et af de vigtigste ord i konceptet er trivsel, som betyder, at man føler glæde og har det godt. Børn og unges trivsel er en væsentlig faktor for deres personlige, sociale og faglige udvikling. Omvendt kan f.eks. fysiske, psykiske og seksuelle overgreb føre til mistrivsel.</w:t>
                            </w:r>
                          </w:p>
                          <w:p w14:paraId="6D6A7A1D" w14:textId="4C69F34F" w:rsidR="00E75D02" w:rsidRPr="00AE01E0" w:rsidRDefault="00E75D02" w:rsidP="00E75D02">
                            <w:pPr>
                              <w:jc w:val="both"/>
                              <w:rPr>
                                <w:sz w:val="32"/>
                                <w:szCs w:val="32"/>
                                <w:lang w:val="da-DK"/>
                              </w:rPr>
                            </w:pPr>
                            <w:r w:rsidRPr="00AE01E0">
                              <w:rPr>
                                <w:sz w:val="32"/>
                                <w:szCs w:val="32"/>
                                <w:lang w:val="da-DK"/>
                              </w:rPr>
                              <w:t>Udover at konceptet skal vejlede og ledsage lærere, pædagoger og forældre igennem konkrete processer og forskellige problemstillinger, der kan opstå i hverdagen for vores børn, vil fokus også ligge på det forebyggende arbejde.</w:t>
                            </w:r>
                          </w:p>
                          <w:p w14:paraId="410BC94C" w14:textId="28DB9E87" w:rsidR="00F53EBF" w:rsidRPr="00AE01E0" w:rsidRDefault="00E75D02" w:rsidP="00E75D02">
                            <w:pPr>
                              <w:jc w:val="both"/>
                              <w:rPr>
                                <w:sz w:val="32"/>
                                <w:szCs w:val="32"/>
                                <w:lang w:val="da-DK"/>
                              </w:rPr>
                            </w:pPr>
                            <w:r w:rsidRPr="00AE01E0">
                              <w:rPr>
                                <w:sz w:val="32"/>
                                <w:szCs w:val="32"/>
                                <w:lang w:val="da-DK"/>
                              </w:rPr>
                              <w:t>Vi planlægger en forældreaften, hvor vi vil informere jer yderligere om emnet. Hertil følger snarest en invitation med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08D42" id="_x0000_s1029" type="#_x0000_t202" style="position:absolute;margin-left:0;margin-top:214.9pt;width:520.45pt;height:482pt;z-index:251693056;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" fillcolor="#fbefe5" strokecolor="#fbefe5">
                <v:textbox>
                  <w:txbxContent>
                    <w:p w14:paraId="05474EF9" w14:textId="5E98FB9A" w:rsidR="00E75D02" w:rsidRPr="00AE01E0" w:rsidRDefault="00E75D02" w:rsidP="00E75D02">
                      <w:pPr>
                        <w:jc w:val="both"/>
                        <w:rPr>
                          <w:sz w:val="32"/>
                          <w:szCs w:val="32"/>
                          <w:lang w:val="da-DK"/>
                        </w:rPr>
                      </w:pPr>
                      <w:r w:rsidRPr="00AE01E0">
                        <w:rPr>
                          <w:sz w:val="32"/>
                          <w:szCs w:val="32"/>
                          <w:lang w:val="da-DK"/>
                        </w:rPr>
                        <w:t>Skolekontoret og PPR har i fællesskab udviklet et overordnet trivsels- og beskyttelseskoncept (</w:t>
                      </w:r>
                      <w:proofErr w:type="spellStart"/>
                      <w:r w:rsidRPr="00AE01E0">
                        <w:rPr>
                          <w:sz w:val="32"/>
                          <w:szCs w:val="32"/>
                          <w:lang w:val="da-DK"/>
                        </w:rPr>
                        <w:t>Schutzkonzept</w:t>
                      </w:r>
                      <w:proofErr w:type="spellEnd"/>
                      <w:r w:rsidRPr="00AE01E0">
                        <w:rPr>
                          <w:sz w:val="32"/>
                          <w:szCs w:val="32"/>
                          <w:lang w:val="da-DK"/>
                        </w:rPr>
                        <w:t>) for hele skoleområdet.</w:t>
                      </w:r>
                    </w:p>
                    <w:p w14:paraId="1BAD55D0" w14:textId="77777777" w:rsidR="00E75D02" w:rsidRPr="00AE01E0" w:rsidRDefault="00E75D02" w:rsidP="00E75D02">
                      <w:pPr>
                        <w:jc w:val="both"/>
                        <w:rPr>
                          <w:sz w:val="32"/>
                          <w:szCs w:val="32"/>
                          <w:lang w:val="da-DK"/>
                        </w:rPr>
                      </w:pPr>
                      <w:r w:rsidRPr="00AE01E0">
                        <w:rPr>
                          <w:sz w:val="32"/>
                          <w:szCs w:val="32"/>
                          <w:lang w:val="da-DK"/>
                        </w:rPr>
                        <w:t>Konceptets formål er, at fremme en fælles forståelse og retning for, hvordan vi som skolevæsen vil sikre børn og unges trivsel. Derudover skal konceptet danne udgangspunktet for skolernes lokale trivsels- og beskyttelseskoncepter, som vi jf. §4(10) i skoleloven er forpligtet til at have.</w:t>
                      </w:r>
                    </w:p>
                    <w:p w14:paraId="63C1DE9B" w14:textId="77777777" w:rsidR="00E75D02" w:rsidRPr="00AE01E0" w:rsidRDefault="00E75D02" w:rsidP="00E75D02">
                      <w:pPr>
                        <w:jc w:val="both"/>
                        <w:rPr>
                          <w:sz w:val="32"/>
                          <w:szCs w:val="32"/>
                          <w:lang w:val="da-DK"/>
                        </w:rPr>
                      </w:pPr>
                      <w:r w:rsidRPr="00AE01E0">
                        <w:rPr>
                          <w:sz w:val="32"/>
                          <w:szCs w:val="32"/>
                          <w:lang w:val="da-DK"/>
                        </w:rPr>
                        <w:t>Samarbejdsrådet skal som deres næste opgave medvirke i selve udarbejdelsen af skolens lokale og individuelle koncept ud fra de foregivne retningslinjer fra Skoleforeningen. Vi forældre bidrager derfor til arbejdet ud fra vores synsvinkel.  Vi støtter processen og udviklingen, som vi ser som vores fælles koncept. Der er brug for samarbejde, opbakning og medejerskab.</w:t>
                      </w:r>
                    </w:p>
                    <w:p w14:paraId="1F85DC8B" w14:textId="2DF934C3" w:rsidR="00E75D02" w:rsidRPr="00AE01E0" w:rsidRDefault="00E75D02" w:rsidP="00E75D02">
                      <w:pPr>
                        <w:jc w:val="both"/>
                        <w:rPr>
                          <w:sz w:val="32"/>
                          <w:szCs w:val="32"/>
                          <w:lang w:val="da-DK"/>
                        </w:rPr>
                      </w:pPr>
                      <w:r w:rsidRPr="00AE01E0">
                        <w:rPr>
                          <w:sz w:val="32"/>
                          <w:szCs w:val="32"/>
                          <w:lang w:val="da-DK"/>
                        </w:rPr>
                        <w:t>Et af de vigtigste ord i konceptet er trivsel, som betyder, at man føler glæde og har det godt. Børn og unges trivsel er en væsentlig faktor for deres personlige, sociale og faglige udvikling. Omvendt kan f.eks. fysiske, psykiske og seksuelle overgreb føre til mistrivsel.</w:t>
                      </w:r>
                    </w:p>
                    <w:p w14:paraId="6D6A7A1D" w14:textId="4C69F34F" w:rsidR="00E75D02" w:rsidRPr="00AE01E0" w:rsidRDefault="00E75D02" w:rsidP="00E75D02">
                      <w:pPr>
                        <w:jc w:val="both"/>
                        <w:rPr>
                          <w:sz w:val="32"/>
                          <w:szCs w:val="32"/>
                          <w:lang w:val="da-DK"/>
                        </w:rPr>
                      </w:pPr>
                      <w:r w:rsidRPr="00AE01E0">
                        <w:rPr>
                          <w:sz w:val="32"/>
                          <w:szCs w:val="32"/>
                          <w:lang w:val="da-DK"/>
                        </w:rPr>
                        <w:t xml:space="preserve">Udover at konceptet skal vejlede og ledsage lærere, pædagoger og forældre igennem konkrete processer og </w:t>
                      </w:r>
                      <w:r w:rsidRPr="00AE01E0">
                        <w:rPr>
                          <w:sz w:val="32"/>
                          <w:szCs w:val="32"/>
                          <w:lang w:val="da-DK"/>
                        </w:rPr>
                        <w:t>forskellige</w:t>
                      </w:r>
                      <w:r w:rsidRPr="00AE01E0">
                        <w:rPr>
                          <w:sz w:val="32"/>
                          <w:szCs w:val="32"/>
                          <w:lang w:val="da-DK"/>
                        </w:rPr>
                        <w:t xml:space="preserve"> problemstillinger, der kan opstå i hverdagen for vores børn, vil fokus også ligge på det forebyggende arbejde.</w:t>
                      </w:r>
                    </w:p>
                    <w:p w14:paraId="410BC94C" w14:textId="28DB9E87" w:rsidR="00F53EBF" w:rsidRPr="00AE01E0" w:rsidRDefault="00E75D02" w:rsidP="00E75D02">
                      <w:pPr>
                        <w:jc w:val="both"/>
                        <w:rPr>
                          <w:sz w:val="32"/>
                          <w:szCs w:val="32"/>
                          <w:lang w:val="da-DK"/>
                        </w:rPr>
                      </w:pPr>
                      <w:r w:rsidRPr="00AE01E0">
                        <w:rPr>
                          <w:sz w:val="32"/>
                          <w:szCs w:val="32"/>
                          <w:lang w:val="da-DK"/>
                        </w:rPr>
                        <w:t>Vi planlægger en forældreaften, hvor vi vil informere jer yderligere om emnet. Hertil følger snarest en invitation med program.</w:t>
                      </w:r>
                    </w:p>
                  </w:txbxContent>
                </v:textbox>
                <w10:wrap type="square" anchorx="page" anchory="margin"/>
              </v:shape>
            </w:pict>
          </mc:Fallback>
        </mc:AlternateContent>
      </w:r>
      <w:r w:rsidR="00EB3F7C" w:rsidRPr="005D151D">
        <w:rPr>
          <w:noProof/>
          <w:lang w:val="da-DK"/>
        </w:rPr>
        <mc:AlternateContent>
          <mc:Choice Requires="wps">
            <w:drawing>
              <wp:anchor distT="45720" distB="45720" distL="114300" distR="114300" simplePos="0" relativeHeight="251686912" behindDoc="0" locked="0" layoutInCell="1" allowOverlap="1" wp14:anchorId="3BCC9063" wp14:editId="1C9EC6EC">
                <wp:simplePos x="0" y="0"/>
                <wp:positionH relativeFrom="page">
                  <wp:posOffset>533400</wp:posOffset>
                </wp:positionH>
                <wp:positionV relativeFrom="margin">
                  <wp:posOffset>2228215</wp:posOffset>
                </wp:positionV>
                <wp:extent cx="6470015" cy="533400"/>
                <wp:effectExtent l="0" t="0" r="26035" b="19050"/>
                <wp:wrapThrough wrapText="bothSides">
                  <wp:wrapPolygon edited="0">
                    <wp:start x="0" y="0"/>
                    <wp:lineTo x="0" y="21600"/>
                    <wp:lineTo x="21623" y="21600"/>
                    <wp:lineTo x="21623" y="0"/>
                    <wp:lineTo x="0" y="0"/>
                  </wp:wrapPolygon>
                </wp:wrapThrough>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533400"/>
                        </a:xfrm>
                        <a:prstGeom prst="rect">
                          <a:avLst/>
                        </a:prstGeom>
                        <a:solidFill>
                          <a:srgbClr val="FBEFE5"/>
                        </a:solidFill>
                        <a:ln w="9525">
                          <a:solidFill>
                            <a:srgbClr val="FBEFE5"/>
                          </a:solidFill>
                          <a:miter lim="800000"/>
                          <a:headEnd/>
                          <a:tailEnd/>
                        </a:ln>
                      </wps:spPr>
                      <wps:txbx>
                        <w:txbxContent>
                          <w:p w14:paraId="571ACF38" w14:textId="5DDFD8D1" w:rsidR="00F53EBF" w:rsidRPr="00095FE0" w:rsidRDefault="00F53EBF" w:rsidP="00095FE0">
                            <w:pPr>
                              <w:shd w:val="clear" w:color="auto" w:fill="FBEFE5"/>
                              <w:spacing w:line="276" w:lineRule="auto"/>
                              <w:jc w:val="center"/>
                              <w:rPr>
                                <w:rFonts w:ascii="Arial Narrow" w:hAnsi="Arial Narrow" w:cs="Times New Roman"/>
                                <w:color w:val="222222"/>
                                <w:sz w:val="40"/>
                                <w:lang w:val="da-DK"/>
                              </w:rPr>
                            </w:pPr>
                            <w:r w:rsidRPr="00095FE0">
                              <w:rPr>
                                <w:rFonts w:ascii="Arial Narrow" w:hAnsi="Arial Narrow" w:cs="Times New Roman"/>
                                <w:color w:val="222222"/>
                                <w:sz w:val="40"/>
                                <w:lang w:val="da-DK"/>
                              </w:rPr>
                              <w:t>Trivsels- og beskyttelseskoncept</w:t>
                            </w:r>
                          </w:p>
                          <w:p w14:paraId="3A8C79BA" w14:textId="2ED225F6" w:rsidR="00F53EBF" w:rsidRPr="00ED1882" w:rsidRDefault="00F53EBF" w:rsidP="00ED1882">
                            <w:pPr>
                              <w:spacing w:line="240" w:lineRule="auto"/>
                              <w:rPr>
                                <w:rFonts w:ascii="Arial Narrow" w:hAnsi="Arial Narrow" w:cs="Arial"/>
                                <w:sz w:val="28"/>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C9063" id="_x0000_s1030" type="#_x0000_t202" style="position:absolute;margin-left:42pt;margin-top:175.45pt;width:509.45pt;height:42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" fillcolor="#fbefe5" strokecolor="#fbefe5">
                <v:textbox>
                  <w:txbxContent>
                    <w:p w14:paraId="571ACF38" w14:textId="5DDFD8D1" w:rsidR="00F53EBF" w:rsidRPr="00095FE0" w:rsidRDefault="00F53EBF" w:rsidP="00095FE0">
                      <w:pPr>
                        <w:shd w:val="clear" w:color="auto" w:fill="FBEFE5"/>
                        <w:spacing w:line="276" w:lineRule="auto"/>
                        <w:jc w:val="center"/>
                        <w:rPr>
                          <w:rFonts w:ascii="Arial Narrow" w:hAnsi="Arial Narrow" w:cs="Times New Roman"/>
                          <w:color w:val="222222"/>
                          <w:sz w:val="40"/>
                          <w:lang w:val="da-DK"/>
                        </w:rPr>
                      </w:pPr>
                      <w:r w:rsidRPr="00095FE0">
                        <w:rPr>
                          <w:rFonts w:ascii="Arial Narrow" w:hAnsi="Arial Narrow" w:cs="Times New Roman"/>
                          <w:color w:val="222222"/>
                          <w:sz w:val="40"/>
                          <w:lang w:val="da-DK"/>
                        </w:rPr>
                        <w:t>Trivsels- og beskyttelseskoncept</w:t>
                      </w:r>
                    </w:p>
                    <w:p w14:paraId="3A8C79BA" w14:textId="2ED225F6" w:rsidR="00F53EBF" w:rsidRPr="00ED1882" w:rsidRDefault="00F53EBF" w:rsidP="00ED1882">
                      <w:pPr>
                        <w:spacing w:line="240" w:lineRule="auto"/>
                        <w:rPr>
                          <w:rFonts w:ascii="Arial Narrow" w:hAnsi="Arial Narrow" w:cs="Arial"/>
                          <w:sz w:val="28"/>
                          <w:lang w:val="da-DK"/>
                        </w:rPr>
                      </w:pPr>
                    </w:p>
                  </w:txbxContent>
                </v:textbox>
                <w10:wrap type="through" anchorx="page" anchory="margin"/>
              </v:shape>
            </w:pict>
          </mc:Fallback>
        </mc:AlternateContent>
      </w:r>
    </w:p>
    <w:sectPr w:rsidR="00AE51AB" w:rsidRPr="00D63BA6" w:rsidSect="003B0726">
      <w:headerReference w:type="default" r:id="rId9"/>
      <w:pgSz w:w="11906" w:h="16838" w:code="9"/>
      <w:pgMar w:top="1871" w:right="1134" w:bottom="187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58FE" w14:textId="77777777" w:rsidR="00A00CFE" w:rsidRDefault="00A00CFE" w:rsidP="004C2752">
      <w:r>
        <w:separator/>
      </w:r>
    </w:p>
  </w:endnote>
  <w:endnote w:type="continuationSeparator" w:id="0">
    <w:p w14:paraId="62823908" w14:textId="77777777" w:rsidR="00A00CFE" w:rsidRDefault="00A00CFE" w:rsidP="004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11D1" w14:textId="77777777" w:rsidR="00A00CFE" w:rsidRDefault="00A00CFE" w:rsidP="004C2752">
      <w:r>
        <w:separator/>
      </w:r>
    </w:p>
  </w:footnote>
  <w:footnote w:type="continuationSeparator" w:id="0">
    <w:p w14:paraId="74CDE67D" w14:textId="77777777" w:rsidR="00A00CFE" w:rsidRDefault="00A00CFE" w:rsidP="004C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5732" w14:textId="77777777" w:rsidR="00F53EBF" w:rsidRDefault="00F53EBF" w:rsidP="006F41F0">
    <w:pPr>
      <w:pStyle w:val="Brdtekst1"/>
    </w:pPr>
    <w:r>
      <w:rPr>
        <w:noProof/>
        <w:lang w:eastAsia="da-DK"/>
      </w:rPr>
      <mc:AlternateContent>
        <mc:Choice Requires="wps">
          <w:drawing>
            <wp:anchor distT="0" distB="0" distL="114300" distR="114300" simplePos="0" relativeHeight="251660288" behindDoc="0" locked="1" layoutInCell="1" allowOverlap="1" wp14:anchorId="48423836" wp14:editId="2F7356A5">
              <wp:simplePos x="0" y="0"/>
              <wp:positionH relativeFrom="page">
                <wp:posOffset>180340</wp:posOffset>
              </wp:positionH>
              <wp:positionV relativeFrom="page">
                <wp:posOffset>5346700</wp:posOffset>
              </wp:positionV>
              <wp:extent cx="90000" cy="0"/>
              <wp:effectExtent l="0" t="0" r="24765" b="19050"/>
              <wp:wrapNone/>
              <wp:docPr id="3" name="Fold mark 14,85" hidden="1"/>
              <wp:cNvGraphicFramePr/>
              <a:graphic xmlns:a="http://schemas.openxmlformats.org/drawingml/2006/main">
                <a:graphicData uri="http://schemas.microsoft.com/office/word/2010/wordprocessingShape">
                  <wps:wsp>
                    <wps:cNvCnPr/>
                    <wps:spPr>
                      <a:xfrm>
                        <a:off x="0" y="0"/>
                        <a:ext cx="90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AA7EE" id="Fold mark 14,85"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" strokecolor="black [3213]" strokeweight=".25pt">
              <v:stroke joinstyle="miter"/>
              <w10:wrap anchorx="page" anchory="page"/>
              <w10:anchorlock/>
            </v:line>
          </w:pict>
        </mc:Fallback>
      </mc:AlternateContent>
    </w:r>
    <w:r>
      <w:rPr>
        <w:noProof/>
        <w:lang w:eastAsia="da-DK"/>
      </w:rPr>
      <mc:AlternateContent>
        <mc:Choice Requires="wps">
          <w:drawing>
            <wp:anchor distT="0" distB="0" distL="114300" distR="114300" simplePos="0" relativeHeight="251659264" behindDoc="0" locked="1" layoutInCell="1" allowOverlap="1" wp14:anchorId="76CFC869" wp14:editId="1C48677F">
              <wp:simplePos x="0" y="0"/>
              <wp:positionH relativeFrom="page">
                <wp:posOffset>180340</wp:posOffset>
              </wp:positionH>
              <wp:positionV relativeFrom="page">
                <wp:posOffset>3780790</wp:posOffset>
              </wp:positionV>
              <wp:extent cx="54000" cy="0"/>
              <wp:effectExtent l="0" t="0" r="0" b="0"/>
              <wp:wrapNone/>
              <wp:docPr id="2" name="Fold mark 10,50" hidden="1"/>
              <wp:cNvGraphicFramePr/>
              <a:graphic xmlns:a="http://schemas.openxmlformats.org/drawingml/2006/main">
                <a:graphicData uri="http://schemas.microsoft.com/office/word/2010/wordprocessingShape">
                  <wps:wsp>
                    <wps:cNvCnPr/>
                    <wps:spPr>
                      <a:xfrm>
                        <a:off x="0" y="0"/>
                        <a:ext cx="54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64E22" id="Fold mark 10,50"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18.4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" strokecolor="black [3213]" strokeweight=".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6607"/>
    <w:multiLevelType w:val="hybridMultilevel"/>
    <w:tmpl w:val="32EAA790"/>
    <w:lvl w:ilvl="0" w:tplc="31FAB4D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AEB4245"/>
    <w:multiLevelType w:val="hybridMultilevel"/>
    <w:tmpl w:val="10F033B8"/>
    <w:lvl w:ilvl="0" w:tplc="E1983CCE">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42F02CEF"/>
    <w:multiLevelType w:val="hybridMultilevel"/>
    <w:tmpl w:val="7ADAA1B6"/>
    <w:lvl w:ilvl="0" w:tplc="4DF66CC0">
      <w:start w:val="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o:colormru v:ext="edit" colors="#f5d1d3,#dfe5fd,#e7ebfd,#edf0fd,#fdf4ed,#fbe9db,#fbcac9,#f4dad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axNummer" w:val=" "/>
    <w:docVar w:name="faxText" w:val=" "/>
    <w:docVar w:name="Rufnummer" w:val="042136511517"/>
  </w:docVars>
  <w:rsids>
    <w:rsidRoot w:val="004D52C4"/>
    <w:rsid w:val="0000123F"/>
    <w:rsid w:val="000050BB"/>
    <w:rsid w:val="00026A92"/>
    <w:rsid w:val="000327BC"/>
    <w:rsid w:val="00095FE0"/>
    <w:rsid w:val="00097AD5"/>
    <w:rsid w:val="000B1650"/>
    <w:rsid w:val="000B6FC2"/>
    <w:rsid w:val="000D58DF"/>
    <w:rsid w:val="000E544A"/>
    <w:rsid w:val="000F0867"/>
    <w:rsid w:val="00106B89"/>
    <w:rsid w:val="001165C2"/>
    <w:rsid w:val="0012449D"/>
    <w:rsid w:val="001445CE"/>
    <w:rsid w:val="001720AF"/>
    <w:rsid w:val="00174C00"/>
    <w:rsid w:val="00177AD0"/>
    <w:rsid w:val="00181AF4"/>
    <w:rsid w:val="00196925"/>
    <w:rsid w:val="001A51C0"/>
    <w:rsid w:val="001C018B"/>
    <w:rsid w:val="001D6B56"/>
    <w:rsid w:val="001E5ED0"/>
    <w:rsid w:val="002005FE"/>
    <w:rsid w:val="00225B07"/>
    <w:rsid w:val="00241334"/>
    <w:rsid w:val="00243F72"/>
    <w:rsid w:val="00245DC8"/>
    <w:rsid w:val="0025192A"/>
    <w:rsid w:val="00286456"/>
    <w:rsid w:val="002A69CE"/>
    <w:rsid w:val="002B4C4F"/>
    <w:rsid w:val="002C4834"/>
    <w:rsid w:val="002D174A"/>
    <w:rsid w:val="002D1790"/>
    <w:rsid w:val="002E3D6D"/>
    <w:rsid w:val="002F00CE"/>
    <w:rsid w:val="002F3F83"/>
    <w:rsid w:val="00303703"/>
    <w:rsid w:val="003072C8"/>
    <w:rsid w:val="0031220A"/>
    <w:rsid w:val="003234A6"/>
    <w:rsid w:val="00335D43"/>
    <w:rsid w:val="00342DF8"/>
    <w:rsid w:val="003547DE"/>
    <w:rsid w:val="00357CF4"/>
    <w:rsid w:val="00381608"/>
    <w:rsid w:val="003A37A5"/>
    <w:rsid w:val="003B0726"/>
    <w:rsid w:val="003B1073"/>
    <w:rsid w:val="003C0905"/>
    <w:rsid w:val="003C23CA"/>
    <w:rsid w:val="003C3467"/>
    <w:rsid w:val="003C75CC"/>
    <w:rsid w:val="003C7C97"/>
    <w:rsid w:val="00406ED4"/>
    <w:rsid w:val="004159AB"/>
    <w:rsid w:val="00441362"/>
    <w:rsid w:val="00445CBC"/>
    <w:rsid w:val="00464BD5"/>
    <w:rsid w:val="004740D2"/>
    <w:rsid w:val="00484308"/>
    <w:rsid w:val="004921DC"/>
    <w:rsid w:val="00497BCB"/>
    <w:rsid w:val="004C2752"/>
    <w:rsid w:val="004D52C4"/>
    <w:rsid w:val="004F2A06"/>
    <w:rsid w:val="0051796C"/>
    <w:rsid w:val="00517CBB"/>
    <w:rsid w:val="00546EB9"/>
    <w:rsid w:val="00575C2F"/>
    <w:rsid w:val="005927F9"/>
    <w:rsid w:val="005A3C65"/>
    <w:rsid w:val="005D151D"/>
    <w:rsid w:val="00613784"/>
    <w:rsid w:val="00620DBF"/>
    <w:rsid w:val="00624458"/>
    <w:rsid w:val="00640498"/>
    <w:rsid w:val="00657B8A"/>
    <w:rsid w:val="00672269"/>
    <w:rsid w:val="006957A5"/>
    <w:rsid w:val="006A2B11"/>
    <w:rsid w:val="006C1FD1"/>
    <w:rsid w:val="006D0F82"/>
    <w:rsid w:val="006D29F1"/>
    <w:rsid w:val="006E4024"/>
    <w:rsid w:val="006F41F0"/>
    <w:rsid w:val="0070109E"/>
    <w:rsid w:val="00705A7E"/>
    <w:rsid w:val="00735465"/>
    <w:rsid w:val="00751838"/>
    <w:rsid w:val="00784712"/>
    <w:rsid w:val="007B27B6"/>
    <w:rsid w:val="007C6562"/>
    <w:rsid w:val="007D3FDD"/>
    <w:rsid w:val="007E2258"/>
    <w:rsid w:val="00801816"/>
    <w:rsid w:val="00805185"/>
    <w:rsid w:val="008066E6"/>
    <w:rsid w:val="008118B1"/>
    <w:rsid w:val="0081410E"/>
    <w:rsid w:val="00814919"/>
    <w:rsid w:val="00821D28"/>
    <w:rsid w:val="00826068"/>
    <w:rsid w:val="00827295"/>
    <w:rsid w:val="00850F3D"/>
    <w:rsid w:val="008524A7"/>
    <w:rsid w:val="008543AF"/>
    <w:rsid w:val="00874BF9"/>
    <w:rsid w:val="00877B80"/>
    <w:rsid w:val="008811F6"/>
    <w:rsid w:val="00890AE7"/>
    <w:rsid w:val="00894FDA"/>
    <w:rsid w:val="008975AE"/>
    <w:rsid w:val="008A5078"/>
    <w:rsid w:val="008B4A91"/>
    <w:rsid w:val="008C3695"/>
    <w:rsid w:val="008F0672"/>
    <w:rsid w:val="008F4E99"/>
    <w:rsid w:val="0091398D"/>
    <w:rsid w:val="00921639"/>
    <w:rsid w:val="00941082"/>
    <w:rsid w:val="00986C90"/>
    <w:rsid w:val="009A6FE9"/>
    <w:rsid w:val="009A7FEE"/>
    <w:rsid w:val="009E674E"/>
    <w:rsid w:val="009F76A8"/>
    <w:rsid w:val="00A00968"/>
    <w:rsid w:val="00A00CFE"/>
    <w:rsid w:val="00A06D6A"/>
    <w:rsid w:val="00A0756A"/>
    <w:rsid w:val="00A13006"/>
    <w:rsid w:val="00A503BE"/>
    <w:rsid w:val="00AB438D"/>
    <w:rsid w:val="00AB6AAF"/>
    <w:rsid w:val="00AE01E0"/>
    <w:rsid w:val="00AE208D"/>
    <w:rsid w:val="00AE51AB"/>
    <w:rsid w:val="00AF1F8F"/>
    <w:rsid w:val="00AF48FA"/>
    <w:rsid w:val="00B03FF3"/>
    <w:rsid w:val="00B16144"/>
    <w:rsid w:val="00B235D5"/>
    <w:rsid w:val="00B27A66"/>
    <w:rsid w:val="00B4475D"/>
    <w:rsid w:val="00B4733B"/>
    <w:rsid w:val="00B615A3"/>
    <w:rsid w:val="00B8389C"/>
    <w:rsid w:val="00B9133A"/>
    <w:rsid w:val="00B91DA0"/>
    <w:rsid w:val="00BA15F3"/>
    <w:rsid w:val="00BA576B"/>
    <w:rsid w:val="00BB2FA5"/>
    <w:rsid w:val="00BB73C1"/>
    <w:rsid w:val="00BC27A5"/>
    <w:rsid w:val="00BC6D44"/>
    <w:rsid w:val="00BD0192"/>
    <w:rsid w:val="00BD2918"/>
    <w:rsid w:val="00C00DEA"/>
    <w:rsid w:val="00C21820"/>
    <w:rsid w:val="00C36062"/>
    <w:rsid w:val="00C73E42"/>
    <w:rsid w:val="00C82383"/>
    <w:rsid w:val="00C855C8"/>
    <w:rsid w:val="00C962BC"/>
    <w:rsid w:val="00CA46E8"/>
    <w:rsid w:val="00CA700A"/>
    <w:rsid w:val="00CF0CE2"/>
    <w:rsid w:val="00D010B0"/>
    <w:rsid w:val="00D03963"/>
    <w:rsid w:val="00D32D09"/>
    <w:rsid w:val="00D47CE8"/>
    <w:rsid w:val="00D51575"/>
    <w:rsid w:val="00D53C2E"/>
    <w:rsid w:val="00D63BA6"/>
    <w:rsid w:val="00D72891"/>
    <w:rsid w:val="00D760D4"/>
    <w:rsid w:val="00D7798B"/>
    <w:rsid w:val="00D84C09"/>
    <w:rsid w:val="00D90703"/>
    <w:rsid w:val="00D91100"/>
    <w:rsid w:val="00D97F3E"/>
    <w:rsid w:val="00DA1D1D"/>
    <w:rsid w:val="00DB0B93"/>
    <w:rsid w:val="00E11CFD"/>
    <w:rsid w:val="00E16175"/>
    <w:rsid w:val="00E2495E"/>
    <w:rsid w:val="00E27F2B"/>
    <w:rsid w:val="00E34A69"/>
    <w:rsid w:val="00E36028"/>
    <w:rsid w:val="00E50278"/>
    <w:rsid w:val="00E62C49"/>
    <w:rsid w:val="00E673CF"/>
    <w:rsid w:val="00E749FE"/>
    <w:rsid w:val="00E75D02"/>
    <w:rsid w:val="00EA4C23"/>
    <w:rsid w:val="00EB18A2"/>
    <w:rsid w:val="00EB3F7C"/>
    <w:rsid w:val="00EB7E46"/>
    <w:rsid w:val="00EC009F"/>
    <w:rsid w:val="00EC5A84"/>
    <w:rsid w:val="00ED1882"/>
    <w:rsid w:val="00EE0AE3"/>
    <w:rsid w:val="00EE4202"/>
    <w:rsid w:val="00EE6124"/>
    <w:rsid w:val="00EF6EE2"/>
    <w:rsid w:val="00F1513F"/>
    <w:rsid w:val="00F25B02"/>
    <w:rsid w:val="00F30E57"/>
    <w:rsid w:val="00F50EE8"/>
    <w:rsid w:val="00F53EBF"/>
    <w:rsid w:val="00F62104"/>
    <w:rsid w:val="00F7731D"/>
    <w:rsid w:val="00F95569"/>
    <w:rsid w:val="00FA6327"/>
    <w:rsid w:val="00FA7B8A"/>
    <w:rsid w:val="00FC4704"/>
    <w:rsid w:val="00FD44AF"/>
    <w:rsid w:val="00FE7C5E"/>
    <w:rsid w:val="00FF4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5d1d3,#dfe5fd,#e7ebfd,#edf0fd,#fdf4ed,#fbe9db,#fbcac9,#f4dadc"/>
    </o:shapedefaults>
    <o:shapelayout v:ext="edit">
      <o:idmap v:ext="edit" data="1"/>
    </o:shapelayout>
  </w:shapeDefaults>
  <w:decimalSymbol w:val=","/>
  <w:listSeparator w:val=";"/>
  <w14:docId w14:val="3D5C76E6"/>
  <w15:chartTrackingRefBased/>
  <w15:docId w15:val="{6F31BFFB-2410-477A-BA6C-BDA34920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2C4"/>
  </w:style>
  <w:style w:type="paragraph" w:styleId="Overskrift1">
    <w:name w:val="heading 1"/>
    <w:basedOn w:val="Normal"/>
    <w:next w:val="Normal"/>
    <w:link w:val="Overskrift1Tegn"/>
    <w:uiPriority w:val="9"/>
    <w:qFormat/>
    <w:rsid w:val="004D52C4"/>
    <w:pPr>
      <w:keepNext/>
      <w:keepLines/>
      <w:spacing w:before="400" w:after="40" w:line="240" w:lineRule="auto"/>
      <w:outlineLvl w:val="0"/>
    </w:pPr>
    <w:rPr>
      <w:rFonts w:asciiTheme="majorHAnsi" w:eastAsiaTheme="majorEastAsia" w:hAnsiTheme="majorHAnsi" w:cstheme="majorBidi"/>
      <w:color w:val="670913" w:themeColor="accent1" w:themeShade="80"/>
      <w:sz w:val="36"/>
      <w:szCs w:val="36"/>
    </w:rPr>
  </w:style>
  <w:style w:type="paragraph" w:styleId="Overskrift2">
    <w:name w:val="heading 2"/>
    <w:basedOn w:val="Normal"/>
    <w:next w:val="Normal"/>
    <w:link w:val="Overskrift2Tegn"/>
    <w:uiPriority w:val="9"/>
    <w:semiHidden/>
    <w:unhideWhenUsed/>
    <w:qFormat/>
    <w:rsid w:val="004D52C4"/>
    <w:pPr>
      <w:keepNext/>
      <w:keepLines/>
      <w:spacing w:before="40" w:after="0" w:line="240" w:lineRule="auto"/>
      <w:outlineLvl w:val="1"/>
    </w:pPr>
    <w:rPr>
      <w:rFonts w:asciiTheme="majorHAnsi" w:eastAsiaTheme="majorEastAsia" w:hAnsiTheme="majorHAnsi" w:cstheme="majorBidi"/>
      <w:color w:val="9A0E1D" w:themeColor="accent1" w:themeShade="BF"/>
      <w:sz w:val="32"/>
      <w:szCs w:val="32"/>
    </w:rPr>
  </w:style>
  <w:style w:type="paragraph" w:styleId="Overskrift3">
    <w:name w:val="heading 3"/>
    <w:basedOn w:val="Normal"/>
    <w:next w:val="Normal"/>
    <w:link w:val="Overskrift3Tegn"/>
    <w:uiPriority w:val="9"/>
    <w:semiHidden/>
    <w:unhideWhenUsed/>
    <w:qFormat/>
    <w:rsid w:val="004D52C4"/>
    <w:pPr>
      <w:keepNext/>
      <w:keepLines/>
      <w:spacing w:before="40" w:after="0" w:line="240" w:lineRule="auto"/>
      <w:outlineLvl w:val="2"/>
    </w:pPr>
    <w:rPr>
      <w:rFonts w:asciiTheme="majorHAnsi" w:eastAsiaTheme="majorEastAsia" w:hAnsiTheme="majorHAnsi" w:cstheme="majorBidi"/>
      <w:color w:val="9A0E1D" w:themeColor="accent1" w:themeShade="BF"/>
      <w:sz w:val="28"/>
      <w:szCs w:val="28"/>
    </w:rPr>
  </w:style>
  <w:style w:type="paragraph" w:styleId="Overskrift4">
    <w:name w:val="heading 4"/>
    <w:basedOn w:val="Normal"/>
    <w:next w:val="Normal"/>
    <w:link w:val="Overskrift4Tegn"/>
    <w:uiPriority w:val="9"/>
    <w:semiHidden/>
    <w:unhideWhenUsed/>
    <w:qFormat/>
    <w:rsid w:val="004D52C4"/>
    <w:pPr>
      <w:keepNext/>
      <w:keepLines/>
      <w:spacing w:before="40" w:after="0"/>
      <w:outlineLvl w:val="3"/>
    </w:pPr>
    <w:rPr>
      <w:rFonts w:asciiTheme="majorHAnsi" w:eastAsiaTheme="majorEastAsia" w:hAnsiTheme="majorHAnsi" w:cstheme="majorBidi"/>
      <w:color w:val="9A0E1D" w:themeColor="accent1" w:themeShade="BF"/>
      <w:sz w:val="24"/>
      <w:szCs w:val="24"/>
    </w:rPr>
  </w:style>
  <w:style w:type="paragraph" w:styleId="Overskrift5">
    <w:name w:val="heading 5"/>
    <w:basedOn w:val="Normal"/>
    <w:next w:val="Normal"/>
    <w:link w:val="Overskrift5Tegn"/>
    <w:uiPriority w:val="9"/>
    <w:semiHidden/>
    <w:unhideWhenUsed/>
    <w:qFormat/>
    <w:rsid w:val="004D52C4"/>
    <w:pPr>
      <w:keepNext/>
      <w:keepLines/>
      <w:spacing w:before="40" w:after="0"/>
      <w:outlineLvl w:val="4"/>
    </w:pPr>
    <w:rPr>
      <w:rFonts w:asciiTheme="majorHAnsi" w:eastAsiaTheme="majorEastAsia" w:hAnsiTheme="majorHAnsi" w:cstheme="majorBidi"/>
      <w:caps/>
      <w:color w:val="9A0E1D" w:themeColor="accent1" w:themeShade="BF"/>
    </w:rPr>
  </w:style>
  <w:style w:type="paragraph" w:styleId="Overskrift6">
    <w:name w:val="heading 6"/>
    <w:basedOn w:val="Normal"/>
    <w:next w:val="Normal"/>
    <w:link w:val="Overskrift6Tegn"/>
    <w:uiPriority w:val="9"/>
    <w:semiHidden/>
    <w:unhideWhenUsed/>
    <w:qFormat/>
    <w:rsid w:val="004D52C4"/>
    <w:pPr>
      <w:keepNext/>
      <w:keepLines/>
      <w:spacing w:before="40" w:after="0"/>
      <w:outlineLvl w:val="5"/>
    </w:pPr>
    <w:rPr>
      <w:rFonts w:asciiTheme="majorHAnsi" w:eastAsiaTheme="majorEastAsia" w:hAnsiTheme="majorHAnsi" w:cstheme="majorBidi"/>
      <w:i/>
      <w:iCs/>
      <w:caps/>
      <w:color w:val="670913" w:themeColor="accent1" w:themeShade="80"/>
    </w:rPr>
  </w:style>
  <w:style w:type="paragraph" w:styleId="Overskrift7">
    <w:name w:val="heading 7"/>
    <w:basedOn w:val="Normal"/>
    <w:next w:val="Normal"/>
    <w:link w:val="Overskrift7Tegn"/>
    <w:uiPriority w:val="9"/>
    <w:semiHidden/>
    <w:unhideWhenUsed/>
    <w:qFormat/>
    <w:rsid w:val="004D52C4"/>
    <w:pPr>
      <w:keepNext/>
      <w:keepLines/>
      <w:spacing w:before="40" w:after="0"/>
      <w:outlineLvl w:val="6"/>
    </w:pPr>
    <w:rPr>
      <w:rFonts w:asciiTheme="majorHAnsi" w:eastAsiaTheme="majorEastAsia" w:hAnsiTheme="majorHAnsi" w:cstheme="majorBidi"/>
      <w:b/>
      <w:bCs/>
      <w:color w:val="670913" w:themeColor="accent1" w:themeShade="80"/>
    </w:rPr>
  </w:style>
  <w:style w:type="paragraph" w:styleId="Overskrift8">
    <w:name w:val="heading 8"/>
    <w:basedOn w:val="Normal"/>
    <w:next w:val="Normal"/>
    <w:link w:val="Overskrift8Tegn"/>
    <w:uiPriority w:val="9"/>
    <w:semiHidden/>
    <w:unhideWhenUsed/>
    <w:qFormat/>
    <w:rsid w:val="004D52C4"/>
    <w:pPr>
      <w:keepNext/>
      <w:keepLines/>
      <w:spacing w:before="40" w:after="0"/>
      <w:outlineLvl w:val="7"/>
    </w:pPr>
    <w:rPr>
      <w:rFonts w:asciiTheme="majorHAnsi" w:eastAsiaTheme="majorEastAsia" w:hAnsiTheme="majorHAnsi" w:cstheme="majorBidi"/>
      <w:b/>
      <w:bCs/>
      <w:i/>
      <w:iCs/>
      <w:color w:val="670913" w:themeColor="accent1" w:themeShade="80"/>
    </w:rPr>
  </w:style>
  <w:style w:type="paragraph" w:styleId="Overskrift9">
    <w:name w:val="heading 9"/>
    <w:basedOn w:val="Normal"/>
    <w:next w:val="Normal"/>
    <w:link w:val="Overskrift9Tegn"/>
    <w:uiPriority w:val="9"/>
    <w:semiHidden/>
    <w:unhideWhenUsed/>
    <w:qFormat/>
    <w:rsid w:val="004D52C4"/>
    <w:pPr>
      <w:keepNext/>
      <w:keepLines/>
      <w:spacing w:before="40" w:after="0"/>
      <w:outlineLvl w:val="8"/>
    </w:pPr>
    <w:rPr>
      <w:rFonts w:asciiTheme="majorHAnsi" w:eastAsiaTheme="majorEastAsia" w:hAnsiTheme="majorHAnsi" w:cstheme="majorBidi"/>
      <w:i/>
      <w:iCs/>
      <w:color w:val="670913"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BB2F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95E"/>
    <w:rPr>
      <w:rFonts w:ascii="Tahoma" w:hAnsi="Tahoma" w:cs="Tahoma"/>
      <w:sz w:val="16"/>
      <w:szCs w:val="16"/>
      <w:lang w:val="da-DK"/>
    </w:rPr>
  </w:style>
  <w:style w:type="paragraph" w:customStyle="1" w:styleId="Afsender">
    <w:name w:val="Afsender"/>
    <w:basedOn w:val="Normal"/>
    <w:uiPriority w:val="4"/>
    <w:rsid w:val="00EF6EE2"/>
    <w:rPr>
      <w:sz w:val="14"/>
    </w:rPr>
  </w:style>
  <w:style w:type="paragraph" w:customStyle="1" w:styleId="Kontaktoplysninger">
    <w:name w:val="Kontaktoplysninger"/>
    <w:basedOn w:val="Normal"/>
    <w:uiPriority w:val="6"/>
    <w:rsid w:val="00EF6EE2"/>
    <w:rPr>
      <w:sz w:val="16"/>
    </w:rPr>
  </w:style>
  <w:style w:type="paragraph" w:customStyle="1" w:styleId="Modtager">
    <w:name w:val="Modtager"/>
    <w:basedOn w:val="Normal"/>
    <w:uiPriority w:val="5"/>
    <w:rsid w:val="00EF6EE2"/>
  </w:style>
  <w:style w:type="paragraph" w:customStyle="1" w:styleId="Emne">
    <w:name w:val="Emne"/>
    <w:basedOn w:val="Normal"/>
    <w:next w:val="Brdtekst1"/>
    <w:uiPriority w:val="9"/>
    <w:rsid w:val="003B1073"/>
    <w:rPr>
      <w:b/>
    </w:rPr>
  </w:style>
  <w:style w:type="paragraph" w:customStyle="1" w:styleId="Brdtekst1">
    <w:name w:val="Brødtekst1"/>
    <w:basedOn w:val="Normal"/>
    <w:uiPriority w:val="10"/>
    <w:rsid w:val="007E2258"/>
    <w:pPr>
      <w:spacing w:before="120" w:after="120"/>
    </w:pPr>
  </w:style>
  <w:style w:type="paragraph" w:customStyle="1" w:styleId="Sidefod">
    <w:name w:val="// Sidefod"/>
    <w:basedOn w:val="Normal"/>
    <w:uiPriority w:val="19"/>
    <w:rsid w:val="00EF6EE2"/>
    <w:rPr>
      <w:sz w:val="16"/>
    </w:rPr>
  </w:style>
  <w:style w:type="paragraph" w:styleId="Sidehoved">
    <w:name w:val="header"/>
    <w:basedOn w:val="Normal"/>
    <w:link w:val="SidehovedTegn"/>
    <w:uiPriority w:val="99"/>
    <w:semiHidden/>
    <w:rsid w:val="004C2752"/>
    <w:pPr>
      <w:tabs>
        <w:tab w:val="center" w:pos="4536"/>
        <w:tab w:val="right" w:pos="9072"/>
      </w:tabs>
    </w:pPr>
  </w:style>
  <w:style w:type="character" w:customStyle="1" w:styleId="SidehovedTegn">
    <w:name w:val="Sidehoved Tegn"/>
    <w:basedOn w:val="Standardskrifttypeiafsnit"/>
    <w:link w:val="Sidehoved"/>
    <w:uiPriority w:val="99"/>
    <w:semiHidden/>
    <w:rsid w:val="00E2495E"/>
    <w:rPr>
      <w:lang w:val="da-DK"/>
    </w:rPr>
  </w:style>
  <w:style w:type="paragraph" w:styleId="Sidefod0">
    <w:name w:val="footer"/>
    <w:basedOn w:val="Normal"/>
    <w:link w:val="SidefodTegn"/>
    <w:uiPriority w:val="99"/>
    <w:semiHidden/>
    <w:rsid w:val="004C2752"/>
    <w:pPr>
      <w:tabs>
        <w:tab w:val="center" w:pos="4536"/>
        <w:tab w:val="right" w:pos="9072"/>
      </w:tabs>
    </w:pPr>
  </w:style>
  <w:style w:type="character" w:customStyle="1" w:styleId="SidefodTegn">
    <w:name w:val="Sidefod Tegn"/>
    <w:basedOn w:val="Standardskrifttypeiafsnit"/>
    <w:link w:val="Sidefod0"/>
    <w:uiPriority w:val="99"/>
    <w:semiHidden/>
    <w:rsid w:val="00E2495E"/>
    <w:rPr>
      <w:lang w:val="da-DK"/>
    </w:rPr>
  </w:style>
  <w:style w:type="table" w:styleId="Tabel-Gitter">
    <w:name w:val="Table Grid"/>
    <w:basedOn w:val="Tabel-Normal"/>
    <w:uiPriority w:val="59"/>
    <w:rsid w:val="004C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koleforeningenSimplebord">
    <w:name w:val="Skoleforeningen // Simple bord"/>
    <w:basedOn w:val="Tabel-Normal"/>
    <w:uiPriority w:val="99"/>
    <w:rsid w:val="004C2752"/>
    <w:tblPr>
      <w:tblCellMar>
        <w:left w:w="0" w:type="dxa"/>
        <w:right w:w="0" w:type="dxa"/>
      </w:tblCellMar>
    </w:tblPr>
  </w:style>
  <w:style w:type="character" w:styleId="Pladsholdertekst">
    <w:name w:val="Placeholder Text"/>
    <w:basedOn w:val="Standardskrifttypeiafsnit"/>
    <w:uiPriority w:val="99"/>
    <w:semiHidden/>
    <w:rsid w:val="00BD0192"/>
    <w:rPr>
      <w:color w:val="808080"/>
    </w:rPr>
  </w:style>
  <w:style w:type="paragraph" w:customStyle="1" w:styleId="OVERSKRIFT">
    <w:name w:val="OVERSKRIFT"/>
    <w:basedOn w:val="Normal"/>
    <w:next w:val="Brdtekst1"/>
    <w:uiPriority w:val="14"/>
    <w:rsid w:val="007E2258"/>
    <w:pPr>
      <w:pBdr>
        <w:bottom w:val="single" w:sz="8" w:space="4" w:color="CE1328" w:themeColor="accent1"/>
      </w:pBdr>
      <w:spacing w:before="120" w:after="300"/>
      <w:contextualSpacing/>
    </w:pPr>
    <w:rPr>
      <w:caps/>
      <w:color w:val="CE1328" w:themeColor="accent1"/>
      <w:spacing w:val="5"/>
      <w:kern w:val="28"/>
      <w:sz w:val="52"/>
      <w:szCs w:val="52"/>
    </w:rPr>
  </w:style>
  <w:style w:type="paragraph" w:customStyle="1" w:styleId="MELLEMRUBRIK">
    <w:name w:val="MELLEMRUBRIK"/>
    <w:basedOn w:val="Normal"/>
    <w:next w:val="Brdtekst1"/>
    <w:uiPriority w:val="15"/>
    <w:rsid w:val="007E2258"/>
    <w:pPr>
      <w:spacing w:before="120" w:after="120"/>
    </w:pPr>
    <w:rPr>
      <w:rFonts w:asciiTheme="majorHAnsi" w:hAnsiTheme="majorHAnsi"/>
      <w:b/>
      <w:caps/>
      <w:sz w:val="28"/>
    </w:rPr>
  </w:style>
  <w:style w:type="character" w:styleId="Hyperlink">
    <w:name w:val="Hyperlink"/>
    <w:basedOn w:val="Standardskrifttypeiafsnit"/>
    <w:uiPriority w:val="99"/>
    <w:semiHidden/>
    <w:rsid w:val="00177AD0"/>
    <w:rPr>
      <w:color w:val="CE1328" w:themeColor="accent1"/>
      <w:u w:val="single"/>
    </w:rPr>
  </w:style>
  <w:style w:type="character" w:customStyle="1" w:styleId="Overskrift1Tegn">
    <w:name w:val="Overskrift 1 Tegn"/>
    <w:basedOn w:val="Standardskrifttypeiafsnit"/>
    <w:link w:val="Overskrift1"/>
    <w:uiPriority w:val="9"/>
    <w:rsid w:val="004D52C4"/>
    <w:rPr>
      <w:rFonts w:asciiTheme="majorHAnsi" w:eastAsiaTheme="majorEastAsia" w:hAnsiTheme="majorHAnsi" w:cstheme="majorBidi"/>
      <w:color w:val="670913" w:themeColor="accent1" w:themeShade="80"/>
      <w:sz w:val="36"/>
      <w:szCs w:val="36"/>
    </w:rPr>
  </w:style>
  <w:style w:type="character" w:customStyle="1" w:styleId="Overskrift2Tegn">
    <w:name w:val="Overskrift 2 Tegn"/>
    <w:basedOn w:val="Standardskrifttypeiafsnit"/>
    <w:link w:val="Overskrift2"/>
    <w:uiPriority w:val="9"/>
    <w:semiHidden/>
    <w:rsid w:val="004D52C4"/>
    <w:rPr>
      <w:rFonts w:asciiTheme="majorHAnsi" w:eastAsiaTheme="majorEastAsia" w:hAnsiTheme="majorHAnsi" w:cstheme="majorBidi"/>
      <w:color w:val="9A0E1D" w:themeColor="accent1" w:themeShade="BF"/>
      <w:sz w:val="32"/>
      <w:szCs w:val="32"/>
    </w:rPr>
  </w:style>
  <w:style w:type="character" w:customStyle="1" w:styleId="Overskrift3Tegn">
    <w:name w:val="Overskrift 3 Tegn"/>
    <w:basedOn w:val="Standardskrifttypeiafsnit"/>
    <w:link w:val="Overskrift3"/>
    <w:uiPriority w:val="9"/>
    <w:semiHidden/>
    <w:rsid w:val="004D52C4"/>
    <w:rPr>
      <w:rFonts w:asciiTheme="majorHAnsi" w:eastAsiaTheme="majorEastAsia" w:hAnsiTheme="majorHAnsi" w:cstheme="majorBidi"/>
      <w:color w:val="9A0E1D" w:themeColor="accent1" w:themeShade="BF"/>
      <w:sz w:val="28"/>
      <w:szCs w:val="28"/>
    </w:rPr>
  </w:style>
  <w:style w:type="character" w:customStyle="1" w:styleId="Overskrift4Tegn">
    <w:name w:val="Overskrift 4 Tegn"/>
    <w:basedOn w:val="Standardskrifttypeiafsnit"/>
    <w:link w:val="Overskrift4"/>
    <w:uiPriority w:val="9"/>
    <w:semiHidden/>
    <w:rsid w:val="004D52C4"/>
    <w:rPr>
      <w:rFonts w:asciiTheme="majorHAnsi" w:eastAsiaTheme="majorEastAsia" w:hAnsiTheme="majorHAnsi" w:cstheme="majorBidi"/>
      <w:color w:val="9A0E1D" w:themeColor="accent1" w:themeShade="BF"/>
      <w:sz w:val="24"/>
      <w:szCs w:val="24"/>
    </w:rPr>
  </w:style>
  <w:style w:type="character" w:customStyle="1" w:styleId="Overskrift5Tegn">
    <w:name w:val="Overskrift 5 Tegn"/>
    <w:basedOn w:val="Standardskrifttypeiafsnit"/>
    <w:link w:val="Overskrift5"/>
    <w:uiPriority w:val="9"/>
    <w:semiHidden/>
    <w:rsid w:val="004D52C4"/>
    <w:rPr>
      <w:rFonts w:asciiTheme="majorHAnsi" w:eastAsiaTheme="majorEastAsia" w:hAnsiTheme="majorHAnsi" w:cstheme="majorBidi"/>
      <w:caps/>
      <w:color w:val="9A0E1D" w:themeColor="accent1" w:themeShade="BF"/>
    </w:rPr>
  </w:style>
  <w:style w:type="character" w:customStyle="1" w:styleId="Overskrift6Tegn">
    <w:name w:val="Overskrift 6 Tegn"/>
    <w:basedOn w:val="Standardskrifttypeiafsnit"/>
    <w:link w:val="Overskrift6"/>
    <w:uiPriority w:val="9"/>
    <w:semiHidden/>
    <w:rsid w:val="004D52C4"/>
    <w:rPr>
      <w:rFonts w:asciiTheme="majorHAnsi" w:eastAsiaTheme="majorEastAsia" w:hAnsiTheme="majorHAnsi" w:cstheme="majorBidi"/>
      <w:i/>
      <w:iCs/>
      <w:caps/>
      <w:color w:val="670913" w:themeColor="accent1" w:themeShade="80"/>
    </w:rPr>
  </w:style>
  <w:style w:type="character" w:customStyle="1" w:styleId="Overskrift7Tegn">
    <w:name w:val="Overskrift 7 Tegn"/>
    <w:basedOn w:val="Standardskrifttypeiafsnit"/>
    <w:link w:val="Overskrift7"/>
    <w:uiPriority w:val="9"/>
    <w:semiHidden/>
    <w:rsid w:val="004D52C4"/>
    <w:rPr>
      <w:rFonts w:asciiTheme="majorHAnsi" w:eastAsiaTheme="majorEastAsia" w:hAnsiTheme="majorHAnsi" w:cstheme="majorBidi"/>
      <w:b/>
      <w:bCs/>
      <w:color w:val="670913" w:themeColor="accent1" w:themeShade="80"/>
    </w:rPr>
  </w:style>
  <w:style w:type="character" w:customStyle="1" w:styleId="Overskrift8Tegn">
    <w:name w:val="Overskrift 8 Tegn"/>
    <w:basedOn w:val="Standardskrifttypeiafsnit"/>
    <w:link w:val="Overskrift8"/>
    <w:uiPriority w:val="9"/>
    <w:semiHidden/>
    <w:rsid w:val="004D52C4"/>
    <w:rPr>
      <w:rFonts w:asciiTheme="majorHAnsi" w:eastAsiaTheme="majorEastAsia" w:hAnsiTheme="majorHAnsi" w:cstheme="majorBidi"/>
      <w:b/>
      <w:bCs/>
      <w:i/>
      <w:iCs/>
      <w:color w:val="670913" w:themeColor="accent1" w:themeShade="80"/>
    </w:rPr>
  </w:style>
  <w:style w:type="character" w:customStyle="1" w:styleId="Overskrift9Tegn">
    <w:name w:val="Overskrift 9 Tegn"/>
    <w:basedOn w:val="Standardskrifttypeiafsnit"/>
    <w:link w:val="Overskrift9"/>
    <w:uiPriority w:val="9"/>
    <w:semiHidden/>
    <w:rsid w:val="004D52C4"/>
    <w:rPr>
      <w:rFonts w:asciiTheme="majorHAnsi" w:eastAsiaTheme="majorEastAsia" w:hAnsiTheme="majorHAnsi" w:cstheme="majorBidi"/>
      <w:i/>
      <w:iCs/>
      <w:color w:val="670913" w:themeColor="accent1" w:themeShade="80"/>
    </w:rPr>
  </w:style>
  <w:style w:type="paragraph" w:styleId="Billedtekst">
    <w:name w:val="caption"/>
    <w:basedOn w:val="Normal"/>
    <w:next w:val="Normal"/>
    <w:uiPriority w:val="35"/>
    <w:semiHidden/>
    <w:unhideWhenUsed/>
    <w:qFormat/>
    <w:rsid w:val="004D52C4"/>
    <w:pPr>
      <w:spacing w:line="240" w:lineRule="auto"/>
    </w:pPr>
    <w:rPr>
      <w:b/>
      <w:bCs/>
      <w:smallCaps/>
      <w:color w:val="3F3F3F" w:themeColor="text2"/>
    </w:rPr>
  </w:style>
  <w:style w:type="paragraph" w:styleId="Titel">
    <w:name w:val="Title"/>
    <w:basedOn w:val="Normal"/>
    <w:next w:val="Normal"/>
    <w:link w:val="TitelTegn"/>
    <w:uiPriority w:val="10"/>
    <w:qFormat/>
    <w:rsid w:val="004D52C4"/>
    <w:pPr>
      <w:spacing w:after="0" w:line="204" w:lineRule="auto"/>
      <w:contextualSpacing/>
    </w:pPr>
    <w:rPr>
      <w:rFonts w:asciiTheme="majorHAnsi" w:eastAsiaTheme="majorEastAsia" w:hAnsiTheme="majorHAnsi" w:cstheme="majorBidi"/>
      <w:caps/>
      <w:color w:val="3F3F3F" w:themeColor="text2"/>
      <w:spacing w:val="-15"/>
      <w:sz w:val="72"/>
      <w:szCs w:val="72"/>
    </w:rPr>
  </w:style>
  <w:style w:type="character" w:customStyle="1" w:styleId="TitelTegn">
    <w:name w:val="Titel Tegn"/>
    <w:basedOn w:val="Standardskrifttypeiafsnit"/>
    <w:link w:val="Titel"/>
    <w:uiPriority w:val="10"/>
    <w:rsid w:val="004D52C4"/>
    <w:rPr>
      <w:rFonts w:asciiTheme="majorHAnsi" w:eastAsiaTheme="majorEastAsia" w:hAnsiTheme="majorHAnsi" w:cstheme="majorBidi"/>
      <w:caps/>
      <w:color w:val="3F3F3F" w:themeColor="text2"/>
      <w:spacing w:val="-15"/>
      <w:sz w:val="72"/>
      <w:szCs w:val="72"/>
    </w:rPr>
  </w:style>
  <w:style w:type="paragraph" w:styleId="Undertitel">
    <w:name w:val="Subtitle"/>
    <w:basedOn w:val="Normal"/>
    <w:next w:val="Normal"/>
    <w:link w:val="UndertitelTegn"/>
    <w:uiPriority w:val="11"/>
    <w:qFormat/>
    <w:rsid w:val="004D52C4"/>
    <w:pPr>
      <w:numPr>
        <w:ilvl w:val="1"/>
      </w:numPr>
      <w:spacing w:after="240" w:line="240" w:lineRule="auto"/>
    </w:pPr>
    <w:rPr>
      <w:rFonts w:asciiTheme="majorHAnsi" w:eastAsiaTheme="majorEastAsia" w:hAnsiTheme="majorHAnsi" w:cstheme="majorBidi"/>
      <w:color w:val="CE1328" w:themeColor="accent1"/>
      <w:sz w:val="28"/>
      <w:szCs w:val="28"/>
    </w:rPr>
  </w:style>
  <w:style w:type="character" w:customStyle="1" w:styleId="UndertitelTegn">
    <w:name w:val="Undertitel Tegn"/>
    <w:basedOn w:val="Standardskrifttypeiafsnit"/>
    <w:link w:val="Undertitel"/>
    <w:uiPriority w:val="11"/>
    <w:rsid w:val="004D52C4"/>
    <w:rPr>
      <w:rFonts w:asciiTheme="majorHAnsi" w:eastAsiaTheme="majorEastAsia" w:hAnsiTheme="majorHAnsi" w:cstheme="majorBidi"/>
      <w:color w:val="CE1328" w:themeColor="accent1"/>
      <w:sz w:val="28"/>
      <w:szCs w:val="28"/>
    </w:rPr>
  </w:style>
  <w:style w:type="character" w:styleId="Strk">
    <w:name w:val="Strong"/>
    <w:basedOn w:val="Standardskrifttypeiafsnit"/>
    <w:uiPriority w:val="22"/>
    <w:qFormat/>
    <w:rsid w:val="004D52C4"/>
    <w:rPr>
      <w:b/>
      <w:bCs/>
    </w:rPr>
  </w:style>
  <w:style w:type="character" w:styleId="Fremhv">
    <w:name w:val="Emphasis"/>
    <w:basedOn w:val="Standardskrifttypeiafsnit"/>
    <w:uiPriority w:val="20"/>
    <w:qFormat/>
    <w:rsid w:val="004D52C4"/>
    <w:rPr>
      <w:i/>
      <w:iCs/>
    </w:rPr>
  </w:style>
  <w:style w:type="paragraph" w:styleId="Ingenafstand">
    <w:name w:val="No Spacing"/>
    <w:uiPriority w:val="1"/>
    <w:qFormat/>
    <w:rsid w:val="004D52C4"/>
    <w:pPr>
      <w:spacing w:after="0" w:line="240" w:lineRule="auto"/>
    </w:pPr>
  </w:style>
  <w:style w:type="paragraph" w:styleId="Citat">
    <w:name w:val="Quote"/>
    <w:basedOn w:val="Normal"/>
    <w:next w:val="Normal"/>
    <w:link w:val="CitatTegn"/>
    <w:uiPriority w:val="29"/>
    <w:qFormat/>
    <w:rsid w:val="004D52C4"/>
    <w:pPr>
      <w:spacing w:before="120" w:after="120"/>
      <w:ind w:left="720"/>
    </w:pPr>
    <w:rPr>
      <w:color w:val="3F3F3F" w:themeColor="text2"/>
      <w:sz w:val="24"/>
      <w:szCs w:val="24"/>
    </w:rPr>
  </w:style>
  <w:style w:type="character" w:customStyle="1" w:styleId="CitatTegn">
    <w:name w:val="Citat Tegn"/>
    <w:basedOn w:val="Standardskrifttypeiafsnit"/>
    <w:link w:val="Citat"/>
    <w:uiPriority w:val="29"/>
    <w:rsid w:val="004D52C4"/>
    <w:rPr>
      <w:color w:val="3F3F3F" w:themeColor="text2"/>
      <w:sz w:val="24"/>
      <w:szCs w:val="24"/>
    </w:rPr>
  </w:style>
  <w:style w:type="paragraph" w:styleId="Strktcitat">
    <w:name w:val="Intense Quote"/>
    <w:basedOn w:val="Normal"/>
    <w:next w:val="Normal"/>
    <w:link w:val="StrktcitatTegn"/>
    <w:uiPriority w:val="30"/>
    <w:qFormat/>
    <w:rsid w:val="004D52C4"/>
    <w:pPr>
      <w:spacing w:before="100" w:beforeAutospacing="1" w:after="240" w:line="240" w:lineRule="auto"/>
      <w:ind w:left="720"/>
      <w:jc w:val="center"/>
    </w:pPr>
    <w:rPr>
      <w:rFonts w:asciiTheme="majorHAnsi" w:eastAsiaTheme="majorEastAsia" w:hAnsiTheme="majorHAnsi" w:cstheme="majorBidi"/>
      <w:color w:val="3F3F3F" w:themeColor="text2"/>
      <w:spacing w:val="-6"/>
      <w:sz w:val="32"/>
      <w:szCs w:val="32"/>
    </w:rPr>
  </w:style>
  <w:style w:type="character" w:customStyle="1" w:styleId="StrktcitatTegn">
    <w:name w:val="Stærkt citat Tegn"/>
    <w:basedOn w:val="Standardskrifttypeiafsnit"/>
    <w:link w:val="Strktcitat"/>
    <w:uiPriority w:val="30"/>
    <w:rsid w:val="004D52C4"/>
    <w:rPr>
      <w:rFonts w:asciiTheme="majorHAnsi" w:eastAsiaTheme="majorEastAsia" w:hAnsiTheme="majorHAnsi" w:cstheme="majorBidi"/>
      <w:color w:val="3F3F3F" w:themeColor="text2"/>
      <w:spacing w:val="-6"/>
      <w:sz w:val="32"/>
      <w:szCs w:val="32"/>
    </w:rPr>
  </w:style>
  <w:style w:type="character" w:styleId="Svagfremhvning">
    <w:name w:val="Subtle Emphasis"/>
    <w:basedOn w:val="Standardskrifttypeiafsnit"/>
    <w:uiPriority w:val="19"/>
    <w:qFormat/>
    <w:rsid w:val="004D52C4"/>
    <w:rPr>
      <w:i/>
      <w:iCs/>
      <w:color w:val="595959" w:themeColor="text1" w:themeTint="A6"/>
    </w:rPr>
  </w:style>
  <w:style w:type="character" w:styleId="Kraftigfremhvning">
    <w:name w:val="Intense Emphasis"/>
    <w:basedOn w:val="Standardskrifttypeiafsnit"/>
    <w:uiPriority w:val="21"/>
    <w:qFormat/>
    <w:rsid w:val="004D52C4"/>
    <w:rPr>
      <w:b/>
      <w:bCs/>
      <w:i/>
      <w:iCs/>
    </w:rPr>
  </w:style>
  <w:style w:type="character" w:styleId="Svaghenvisning">
    <w:name w:val="Subtle Reference"/>
    <w:basedOn w:val="Standardskrifttypeiafsnit"/>
    <w:uiPriority w:val="31"/>
    <w:qFormat/>
    <w:rsid w:val="004D52C4"/>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4D52C4"/>
    <w:rPr>
      <w:b/>
      <w:bCs/>
      <w:smallCaps/>
      <w:color w:val="3F3F3F" w:themeColor="text2"/>
      <w:u w:val="single"/>
    </w:rPr>
  </w:style>
  <w:style w:type="character" w:styleId="Bogenstitel">
    <w:name w:val="Book Title"/>
    <w:basedOn w:val="Standardskrifttypeiafsnit"/>
    <w:uiPriority w:val="33"/>
    <w:qFormat/>
    <w:rsid w:val="004D52C4"/>
    <w:rPr>
      <w:b/>
      <w:bCs/>
      <w:smallCaps/>
      <w:spacing w:val="10"/>
    </w:rPr>
  </w:style>
  <w:style w:type="paragraph" w:styleId="Overskrift0">
    <w:name w:val="TOC Heading"/>
    <w:basedOn w:val="Overskrift1"/>
    <w:next w:val="Normal"/>
    <w:uiPriority w:val="39"/>
    <w:semiHidden/>
    <w:unhideWhenUsed/>
    <w:qFormat/>
    <w:rsid w:val="004D52C4"/>
    <w:pPr>
      <w:outlineLvl w:val="9"/>
    </w:pPr>
  </w:style>
  <w:style w:type="paragraph" w:styleId="Listeafsnit">
    <w:name w:val="List Paragraph"/>
    <w:basedOn w:val="Normal"/>
    <w:uiPriority w:val="99"/>
    <w:rsid w:val="00AE51AB"/>
    <w:pPr>
      <w:spacing w:after="0" w:line="240" w:lineRule="auto"/>
      <w:ind w:left="720"/>
      <w:contextualSpacing/>
    </w:pPr>
    <w:rPr>
      <w:rFonts w:eastAsiaTheme="minorHAnsi"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PPT_Skoleforeningen_Design">
  <a:themeElements>
    <a:clrScheme name="Skoleforeningen">
      <a:dk1>
        <a:sysClr val="windowText" lastClr="000000"/>
      </a:dk1>
      <a:lt1>
        <a:sysClr val="window" lastClr="FFFFFF"/>
      </a:lt1>
      <a:dk2>
        <a:srgbClr val="3F3F3F"/>
      </a:dk2>
      <a:lt2>
        <a:srgbClr val="BFBFBF"/>
      </a:lt2>
      <a:accent1>
        <a:srgbClr val="CE1328"/>
      </a:accent1>
      <a:accent2>
        <a:srgbClr val="F45B30"/>
      </a:accent2>
      <a:accent3>
        <a:srgbClr val="FFC638"/>
      </a:accent3>
      <a:accent4>
        <a:srgbClr val="78A204"/>
      </a:accent4>
      <a:accent5>
        <a:srgbClr val="0063A5"/>
      </a:accent5>
      <a:accent6>
        <a:srgbClr val="7F1C7D"/>
      </a:accent6>
      <a:hlink>
        <a:srgbClr val="000000"/>
      </a:hlink>
      <a:folHlink>
        <a:srgbClr val="000000"/>
      </a:folHlink>
    </a:clrScheme>
    <a:fontScheme name="Dansk Skoleforenin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hvid">
      <a:srgbClr val="FFFFFF"/>
    </a:custClr>
    <a:custClr name="hvid">
      <a:srgbClr val="FFFFFF"/>
    </a:custClr>
    <a:custClr name="hvid">
      <a:srgbClr val="FFFFFF"/>
    </a:custClr>
    <a:custClr name="hvid">
      <a:srgbClr val="FFFFFF"/>
    </a:custClr>
    <a:custClr name="Skoleforeningen rød">
      <a:srgbClr val="CE1328"/>
    </a:custClr>
    <a:custClr name="Skoleforeningen orange">
      <a:srgbClr val="F45B30"/>
    </a:custClr>
    <a:custClr name="Skoleforeningen gul">
      <a:srgbClr val="FFC638"/>
    </a:custClr>
    <a:custClr name="Skoleforeningen lysegrøn">
      <a:srgbClr val="CBDB2A"/>
    </a:custClr>
    <a:custClr name="Skoleforeningen grøn">
      <a:srgbClr val="78A204"/>
    </a:custClr>
    <a:custClr name="Skoleforeningen mørkegrøn">
      <a:srgbClr val="007A3E"/>
    </a:custClr>
    <a:custClr name="hvid">
      <a:srgbClr val="FFFFFF"/>
    </a:custClr>
    <a:custClr name="hvid">
      <a:srgbClr val="FFFFFF"/>
    </a:custClr>
    <a:custClr name="hvid">
      <a:srgbClr val="FFFFFF"/>
    </a:custClr>
    <a:custClr name="hvid">
      <a:srgbClr val="FFFFFF"/>
    </a:custClr>
    <a:custClr name="Skoleforeningen pink">
      <a:srgbClr val="EE4498"/>
    </a:custClr>
    <a:custClr name="Skoleforeningen violet">
      <a:srgbClr val="7F1C7D"/>
    </a:custClr>
    <a:custClr name="Skoleforeningen lilla">
      <a:srgbClr val="8781BD"/>
    </a:custClr>
    <a:custClr name="Skoleforeningen mørkeblå">
      <a:srgbClr val="023F88"/>
    </a:custClr>
    <a:custClr name="Skoleforeningen blå">
      <a:srgbClr val="0063A5"/>
    </a:custClr>
    <a:custClr name="Skoleforeningen turkisblå">
      <a:srgbClr val="13B5EA"/>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Dansk Skoleforening for Sydslesvig e.V.</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Lorenzen</dc:creator>
  <cp:keywords/>
  <dc:description/>
  <cp:lastModifiedBy>Stephanie Westphalen</cp:lastModifiedBy>
  <cp:revision>2</cp:revision>
  <cp:lastPrinted>2024-09-11T10:35:00Z</cp:lastPrinted>
  <dcterms:created xsi:type="dcterms:W3CDTF">2025-03-04T09:55:00Z</dcterms:created>
  <dcterms:modified xsi:type="dcterms:W3CDTF">2025-03-04T09:55:00Z</dcterms:modified>
</cp:coreProperties>
</file>